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81" w:rsidRDefault="008F1481" w:rsidP="008F1481">
      <w:pPr>
        <w:jc w:val="center"/>
        <w:rPr>
          <w:sz w:val="28"/>
          <w:szCs w:val="28"/>
        </w:rPr>
      </w:pPr>
      <w:bookmarkStart w:id="0" w:name="_GoBack"/>
      <w:bookmarkEnd w:id="0"/>
      <w:r w:rsidRPr="008F1481">
        <w:rPr>
          <w:sz w:val="28"/>
          <w:szCs w:val="28"/>
        </w:rPr>
        <w:t xml:space="preserve">Teme  završnih radova školske godine 2017./ 2018. </w:t>
      </w:r>
    </w:p>
    <w:p w:rsidR="002D18E3" w:rsidRPr="008F1481" w:rsidRDefault="008F1481" w:rsidP="008F1481">
      <w:pPr>
        <w:jc w:val="center"/>
        <w:rPr>
          <w:sz w:val="28"/>
          <w:szCs w:val="28"/>
        </w:rPr>
      </w:pPr>
      <w:r w:rsidRPr="008F1481">
        <w:rPr>
          <w:sz w:val="28"/>
          <w:szCs w:val="28"/>
        </w:rPr>
        <w:t>za zanimanje ekološki tehničar</w:t>
      </w:r>
    </w:p>
    <w:p w:rsidR="008F1481" w:rsidRPr="00BE7740" w:rsidRDefault="008F1481">
      <w:pPr>
        <w:rPr>
          <w:sz w:val="28"/>
          <w:szCs w:val="28"/>
        </w:rPr>
      </w:pPr>
      <w:r w:rsidRPr="00BE7740">
        <w:rPr>
          <w:sz w:val="28"/>
          <w:szCs w:val="28"/>
        </w:rPr>
        <w:t>Maja Radić</w:t>
      </w:r>
    </w:p>
    <w:p w:rsidR="008F1481" w:rsidRPr="00BE7740" w:rsidRDefault="008F1481" w:rsidP="008F148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E7740">
        <w:rPr>
          <w:sz w:val="28"/>
          <w:szCs w:val="28"/>
        </w:rPr>
        <w:t>Enzimi</w:t>
      </w:r>
    </w:p>
    <w:p w:rsidR="008F1481" w:rsidRPr="00BE7740" w:rsidRDefault="008F1481" w:rsidP="008F148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E7740">
        <w:rPr>
          <w:sz w:val="28"/>
          <w:szCs w:val="28"/>
        </w:rPr>
        <w:t>Vitamini</w:t>
      </w:r>
    </w:p>
    <w:p w:rsidR="008F1481" w:rsidRPr="00BE7740" w:rsidRDefault="008F1481" w:rsidP="008F148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E7740">
        <w:rPr>
          <w:sz w:val="28"/>
          <w:szCs w:val="28"/>
        </w:rPr>
        <w:t>Nafta</w:t>
      </w:r>
    </w:p>
    <w:p w:rsidR="008F1481" w:rsidRPr="00BE7740" w:rsidRDefault="008F1481" w:rsidP="008F1481">
      <w:pPr>
        <w:pStyle w:val="Odlomakpopisa"/>
        <w:numPr>
          <w:ilvl w:val="0"/>
          <w:numId w:val="3"/>
        </w:numPr>
        <w:rPr>
          <w:sz w:val="28"/>
          <w:szCs w:val="28"/>
        </w:rPr>
      </w:pPr>
      <w:proofErr w:type="spellStart"/>
      <w:r w:rsidRPr="00BE7740">
        <w:rPr>
          <w:sz w:val="28"/>
          <w:szCs w:val="28"/>
        </w:rPr>
        <w:t>Reaktivnost</w:t>
      </w:r>
      <w:proofErr w:type="spellEnd"/>
      <w:r w:rsidRPr="00BE7740">
        <w:rPr>
          <w:sz w:val="28"/>
          <w:szCs w:val="28"/>
        </w:rPr>
        <w:t xml:space="preserve"> metala</w:t>
      </w: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Jelena Danilović</w:t>
      </w: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8F1481" w:rsidP="008F1481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Bioplin sa deponije</w:t>
      </w:r>
    </w:p>
    <w:p w:rsidR="008F1481" w:rsidRPr="00BE7740" w:rsidRDefault="008F1481" w:rsidP="008F1481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BE7740">
        <w:rPr>
          <w:sz w:val="28"/>
          <w:szCs w:val="28"/>
        </w:rPr>
        <w:t>Biootpad</w:t>
      </w:r>
      <w:proofErr w:type="spellEnd"/>
      <w:r w:rsidRPr="00BE7740">
        <w:rPr>
          <w:sz w:val="28"/>
          <w:szCs w:val="28"/>
        </w:rPr>
        <w:t xml:space="preserve"> kao izvor energije</w:t>
      </w:r>
    </w:p>
    <w:p w:rsidR="008F1481" w:rsidRPr="00BE7740" w:rsidRDefault="008F1481" w:rsidP="008F1481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Materijalna oporaba plastike</w:t>
      </w:r>
    </w:p>
    <w:p w:rsidR="008F1481" w:rsidRPr="00BE7740" w:rsidRDefault="008F1481" w:rsidP="008F1481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Otpad iz kućanstva- održivo gospodarenje</w:t>
      </w: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Đurđevka </w:t>
      </w:r>
      <w:proofErr w:type="spellStart"/>
      <w:r w:rsidRPr="00BE7740">
        <w:rPr>
          <w:sz w:val="28"/>
          <w:szCs w:val="28"/>
        </w:rPr>
        <w:t>Pecikozić</w:t>
      </w:r>
      <w:proofErr w:type="spellEnd"/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6E3469" w:rsidP="008F1481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Jod</w:t>
      </w:r>
    </w:p>
    <w:p w:rsidR="008F1481" w:rsidRPr="00BE7740" w:rsidRDefault="008F1481" w:rsidP="008F1481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Električna vodljivost voda</w:t>
      </w:r>
    </w:p>
    <w:p w:rsidR="008F1481" w:rsidRPr="00BE7740" w:rsidRDefault="008F1481" w:rsidP="008F1481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Organsko gorivo dobiveno </w:t>
      </w:r>
      <w:proofErr w:type="spellStart"/>
      <w:r w:rsidRPr="00BE7740">
        <w:rPr>
          <w:sz w:val="28"/>
          <w:szCs w:val="28"/>
        </w:rPr>
        <w:t>kompostiranjem</w:t>
      </w:r>
      <w:proofErr w:type="spellEnd"/>
      <w:r w:rsidRPr="00BE7740">
        <w:rPr>
          <w:sz w:val="28"/>
          <w:szCs w:val="28"/>
        </w:rPr>
        <w:t xml:space="preserve"> biorazgradivog otpada</w:t>
      </w:r>
    </w:p>
    <w:p w:rsidR="008F1481" w:rsidRPr="00BE7740" w:rsidRDefault="008F1481" w:rsidP="008F1481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Dobivanje drveno- plastičnih kompozita iz otpada</w:t>
      </w: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Jasminka </w:t>
      </w:r>
      <w:proofErr w:type="spellStart"/>
      <w:r w:rsidRPr="00BE7740">
        <w:rPr>
          <w:sz w:val="28"/>
          <w:szCs w:val="28"/>
        </w:rPr>
        <w:t>Dragić</w:t>
      </w:r>
      <w:proofErr w:type="spellEnd"/>
    </w:p>
    <w:p w:rsidR="00DE5AF1" w:rsidRPr="00BE7740" w:rsidRDefault="00DE5AF1" w:rsidP="00DE5AF1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Sove</w:t>
      </w:r>
    </w:p>
    <w:p w:rsidR="00DE5AF1" w:rsidRPr="00BE7740" w:rsidRDefault="00DE5AF1" w:rsidP="00DE5AF1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Medvjedi</w:t>
      </w:r>
    </w:p>
    <w:p w:rsidR="00DE5AF1" w:rsidRPr="00BE7740" w:rsidRDefault="00DE5AF1" w:rsidP="00DE5AF1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Vukovi</w:t>
      </w:r>
    </w:p>
    <w:p w:rsidR="00DE5AF1" w:rsidRPr="00BE7740" w:rsidRDefault="00DE5AF1" w:rsidP="00DE5AF1">
      <w:pPr>
        <w:pStyle w:val="Odlomakpopis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Zaštita životinja u RH</w:t>
      </w: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Mira Jakšić</w:t>
      </w:r>
    </w:p>
    <w:p w:rsidR="00046853" w:rsidRPr="00BE7740" w:rsidRDefault="00046853" w:rsidP="00046853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Zdravstvene vrijednosti maslinovog ulja</w:t>
      </w:r>
    </w:p>
    <w:p w:rsidR="00046853" w:rsidRPr="00BE7740" w:rsidRDefault="00046853" w:rsidP="00046853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Skeletni mišići</w:t>
      </w:r>
    </w:p>
    <w:p w:rsidR="00046853" w:rsidRPr="00BE7740" w:rsidRDefault="00046853" w:rsidP="00046853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Dominantno- recesivno nasljeđe </w:t>
      </w:r>
      <w:proofErr w:type="spellStart"/>
      <w:r w:rsidRPr="00BE7740">
        <w:rPr>
          <w:sz w:val="28"/>
          <w:szCs w:val="28"/>
        </w:rPr>
        <w:t>monogenih</w:t>
      </w:r>
      <w:proofErr w:type="spellEnd"/>
      <w:r w:rsidRPr="00BE7740">
        <w:rPr>
          <w:sz w:val="28"/>
          <w:szCs w:val="28"/>
        </w:rPr>
        <w:t xml:space="preserve"> osobina kod čovjeka</w:t>
      </w:r>
    </w:p>
    <w:p w:rsidR="00046853" w:rsidRPr="00BE7740" w:rsidRDefault="00046853" w:rsidP="00046853">
      <w:pPr>
        <w:pStyle w:val="Odlomakpopis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Lišajevi- pokazatelji onečišćenja zraka</w:t>
      </w:r>
    </w:p>
    <w:p w:rsidR="008F1481" w:rsidRDefault="008F1481" w:rsidP="008F1481">
      <w:pPr>
        <w:spacing w:after="0" w:line="240" w:lineRule="auto"/>
        <w:rPr>
          <w:sz w:val="28"/>
          <w:szCs w:val="28"/>
        </w:rPr>
      </w:pPr>
    </w:p>
    <w:p w:rsidR="00BE7740" w:rsidRDefault="00BE7740" w:rsidP="008F1481">
      <w:pPr>
        <w:spacing w:after="0" w:line="240" w:lineRule="auto"/>
        <w:rPr>
          <w:sz w:val="28"/>
          <w:szCs w:val="28"/>
        </w:rPr>
      </w:pPr>
    </w:p>
    <w:p w:rsidR="00BE7740" w:rsidRDefault="00BE7740" w:rsidP="008F1481">
      <w:pPr>
        <w:spacing w:after="0" w:line="240" w:lineRule="auto"/>
        <w:rPr>
          <w:sz w:val="28"/>
          <w:szCs w:val="28"/>
        </w:rPr>
      </w:pPr>
    </w:p>
    <w:p w:rsidR="00BE7740" w:rsidRPr="00BE7740" w:rsidRDefault="00BE7740" w:rsidP="008F1481">
      <w:pPr>
        <w:spacing w:after="0" w:line="240" w:lineRule="auto"/>
        <w:rPr>
          <w:sz w:val="28"/>
          <w:szCs w:val="28"/>
        </w:rPr>
      </w:pPr>
    </w:p>
    <w:p w:rsidR="008F1481" w:rsidRPr="00BE7740" w:rsidRDefault="008F1481" w:rsidP="008F1481">
      <w:pPr>
        <w:spacing w:after="0" w:line="240" w:lineRule="auto"/>
        <w:rPr>
          <w:sz w:val="28"/>
          <w:szCs w:val="28"/>
        </w:rPr>
      </w:pPr>
      <w:proofErr w:type="spellStart"/>
      <w:r w:rsidRPr="00BE7740">
        <w:rPr>
          <w:sz w:val="28"/>
          <w:szCs w:val="28"/>
        </w:rPr>
        <w:lastRenderedPageBreak/>
        <w:t>Svetlana</w:t>
      </w:r>
      <w:proofErr w:type="spellEnd"/>
      <w:r w:rsidRPr="00BE7740">
        <w:rPr>
          <w:sz w:val="28"/>
          <w:szCs w:val="28"/>
        </w:rPr>
        <w:t xml:space="preserve"> </w:t>
      </w:r>
      <w:proofErr w:type="spellStart"/>
      <w:r w:rsidRPr="00BE7740">
        <w:rPr>
          <w:sz w:val="28"/>
          <w:szCs w:val="28"/>
        </w:rPr>
        <w:t>Švabić</w:t>
      </w:r>
      <w:proofErr w:type="spellEnd"/>
    </w:p>
    <w:p w:rsidR="00046853" w:rsidRPr="00BE7740" w:rsidRDefault="00046853" w:rsidP="00046853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Nacionalni park Plitvička jezera</w:t>
      </w:r>
    </w:p>
    <w:p w:rsidR="00046853" w:rsidRPr="00BE7740" w:rsidRDefault="00046853" w:rsidP="00046853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Voda- zalihe, zaštita i potrošnja</w:t>
      </w:r>
    </w:p>
    <w:p w:rsidR="00046853" w:rsidRPr="00BE7740" w:rsidRDefault="00046853" w:rsidP="00046853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Globalno zatopljenje, posljedica onečišćenja da ili ne</w:t>
      </w:r>
    </w:p>
    <w:p w:rsidR="00046853" w:rsidRDefault="00046853" w:rsidP="00046853">
      <w:pPr>
        <w:pStyle w:val="Odlomakpopis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Zaštićene biljne i životinjske vrste</w:t>
      </w: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Default="003C334E" w:rsidP="003C334E">
      <w:pPr>
        <w:jc w:val="center"/>
        <w:rPr>
          <w:sz w:val="28"/>
          <w:szCs w:val="28"/>
        </w:rPr>
      </w:pPr>
      <w:r w:rsidRPr="008F1481">
        <w:rPr>
          <w:sz w:val="28"/>
          <w:szCs w:val="28"/>
        </w:rPr>
        <w:lastRenderedPageBreak/>
        <w:t xml:space="preserve">Teme  završnih radova školske godine 2017./ 2018. </w:t>
      </w:r>
    </w:p>
    <w:p w:rsidR="003C334E" w:rsidRPr="008F1481" w:rsidRDefault="003C334E" w:rsidP="003C334E">
      <w:pPr>
        <w:jc w:val="center"/>
        <w:rPr>
          <w:sz w:val="28"/>
          <w:szCs w:val="28"/>
        </w:rPr>
      </w:pPr>
      <w:r w:rsidRPr="008F1481">
        <w:rPr>
          <w:sz w:val="28"/>
          <w:szCs w:val="28"/>
        </w:rPr>
        <w:t>za zanimanje ekološki tehničar</w:t>
      </w:r>
    </w:p>
    <w:p w:rsidR="003C334E" w:rsidRPr="00BE7740" w:rsidRDefault="003C334E" w:rsidP="003C334E">
      <w:pPr>
        <w:rPr>
          <w:sz w:val="28"/>
          <w:szCs w:val="28"/>
        </w:rPr>
      </w:pPr>
      <w:r w:rsidRPr="00BE7740">
        <w:rPr>
          <w:sz w:val="28"/>
          <w:szCs w:val="28"/>
        </w:rPr>
        <w:t>Maja Radić</w:t>
      </w:r>
    </w:p>
    <w:p w:rsidR="003C334E" w:rsidRPr="00BE7740" w:rsidRDefault="003C334E" w:rsidP="003C334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E7740">
        <w:rPr>
          <w:sz w:val="28"/>
          <w:szCs w:val="28"/>
        </w:rPr>
        <w:t>Enzimi</w:t>
      </w:r>
    </w:p>
    <w:p w:rsidR="003C334E" w:rsidRPr="00BE7740" w:rsidRDefault="003C334E" w:rsidP="003C334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E7740">
        <w:rPr>
          <w:sz w:val="28"/>
          <w:szCs w:val="28"/>
        </w:rPr>
        <w:t>Vitamini</w:t>
      </w:r>
      <w:r>
        <w:rPr>
          <w:sz w:val="28"/>
          <w:szCs w:val="28"/>
        </w:rPr>
        <w:t xml:space="preserve">                                                               Josip Kovačević IV. a EKT</w:t>
      </w:r>
    </w:p>
    <w:p w:rsidR="003C334E" w:rsidRPr="00BE7740" w:rsidRDefault="003C334E" w:rsidP="003C334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E7740">
        <w:rPr>
          <w:sz w:val="28"/>
          <w:szCs w:val="28"/>
        </w:rPr>
        <w:t>Nafta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Petra </w:t>
      </w:r>
      <w:proofErr w:type="spellStart"/>
      <w:r>
        <w:rPr>
          <w:sz w:val="28"/>
          <w:szCs w:val="28"/>
        </w:rPr>
        <w:t>Sunđi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3C334E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 w:rsidRPr="00BE7740">
        <w:rPr>
          <w:sz w:val="28"/>
          <w:szCs w:val="28"/>
        </w:rPr>
        <w:t>Reaktivnost</w:t>
      </w:r>
      <w:proofErr w:type="spellEnd"/>
      <w:r w:rsidRPr="00BE7740">
        <w:rPr>
          <w:sz w:val="28"/>
          <w:szCs w:val="28"/>
        </w:rPr>
        <w:t xml:space="preserve"> metala</w:t>
      </w: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Jelena Danilović</w:t>
      </w: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Pr="00BE7740" w:rsidRDefault="003C334E" w:rsidP="003C334E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Bioplin sa deponije</w:t>
      </w:r>
    </w:p>
    <w:p w:rsidR="003C334E" w:rsidRPr="00BE7740" w:rsidRDefault="003C334E" w:rsidP="003C334E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BE7740">
        <w:rPr>
          <w:sz w:val="28"/>
          <w:szCs w:val="28"/>
        </w:rPr>
        <w:t>Biootpad</w:t>
      </w:r>
      <w:proofErr w:type="spellEnd"/>
      <w:r w:rsidRPr="00BE7740">
        <w:rPr>
          <w:sz w:val="28"/>
          <w:szCs w:val="28"/>
        </w:rPr>
        <w:t xml:space="preserve"> kao izvor energije</w:t>
      </w:r>
    </w:p>
    <w:p w:rsidR="003C334E" w:rsidRPr="00BE7740" w:rsidRDefault="003C334E" w:rsidP="003C334E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Materijalna oporaba plastike</w:t>
      </w:r>
    </w:p>
    <w:p w:rsidR="003C334E" w:rsidRPr="00BE7740" w:rsidRDefault="003C334E" w:rsidP="003C334E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Otpad iz kućanstva- održivo gospodarenje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Kristijan </w:t>
      </w:r>
      <w:proofErr w:type="spellStart"/>
      <w:r>
        <w:rPr>
          <w:sz w:val="28"/>
          <w:szCs w:val="28"/>
        </w:rPr>
        <w:t>Kamerla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Đurđevka </w:t>
      </w:r>
      <w:proofErr w:type="spellStart"/>
      <w:r w:rsidRPr="00BE7740">
        <w:rPr>
          <w:sz w:val="28"/>
          <w:szCs w:val="28"/>
        </w:rPr>
        <w:t>Pecikozić</w:t>
      </w:r>
      <w:proofErr w:type="spellEnd"/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Pr="00BE7740" w:rsidRDefault="006E3469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34E">
        <w:rPr>
          <w:sz w:val="28"/>
          <w:szCs w:val="28"/>
        </w:rPr>
        <w:tab/>
      </w:r>
      <w:r w:rsidR="003C334E">
        <w:rPr>
          <w:sz w:val="28"/>
          <w:szCs w:val="28"/>
        </w:rPr>
        <w:tab/>
      </w:r>
      <w:r w:rsidR="003C334E">
        <w:rPr>
          <w:sz w:val="28"/>
          <w:szCs w:val="28"/>
        </w:rPr>
        <w:tab/>
      </w:r>
      <w:r w:rsidR="003C334E">
        <w:rPr>
          <w:sz w:val="28"/>
          <w:szCs w:val="28"/>
        </w:rPr>
        <w:tab/>
      </w:r>
      <w:r w:rsidR="003C334E">
        <w:rPr>
          <w:sz w:val="28"/>
          <w:szCs w:val="28"/>
        </w:rPr>
        <w:tab/>
        <w:t xml:space="preserve">Aleksandra </w:t>
      </w:r>
      <w:proofErr w:type="spellStart"/>
      <w:r w:rsidR="003C334E">
        <w:rPr>
          <w:sz w:val="28"/>
          <w:szCs w:val="28"/>
        </w:rPr>
        <w:t>NIkolć</w:t>
      </w:r>
      <w:proofErr w:type="spellEnd"/>
      <w:r w:rsidR="003C334E">
        <w:rPr>
          <w:sz w:val="28"/>
          <w:szCs w:val="28"/>
        </w:rPr>
        <w:t xml:space="preserve"> </w:t>
      </w:r>
      <w:proofErr w:type="spellStart"/>
      <w:r w:rsidR="003C334E">
        <w:rPr>
          <w:sz w:val="28"/>
          <w:szCs w:val="28"/>
        </w:rPr>
        <w:t>IV.a</w:t>
      </w:r>
      <w:proofErr w:type="spellEnd"/>
      <w:r w:rsidR="003C334E"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Električna vodljivost voda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Supek Filip IV. a EKT</w:t>
      </w:r>
    </w:p>
    <w:p w:rsidR="003C334E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Organsko gorivo dobiveno </w:t>
      </w:r>
      <w:proofErr w:type="spellStart"/>
      <w:r w:rsidRPr="00BE7740">
        <w:rPr>
          <w:sz w:val="28"/>
          <w:szCs w:val="28"/>
        </w:rPr>
        <w:t>kompostiranjem</w:t>
      </w:r>
      <w:proofErr w:type="spellEnd"/>
      <w:r w:rsidRPr="00BE7740">
        <w:rPr>
          <w:sz w:val="28"/>
          <w:szCs w:val="28"/>
        </w:rPr>
        <w:t xml:space="preserve"> biorazgradivog otpada</w:t>
      </w:r>
      <w:r>
        <w:rPr>
          <w:sz w:val="28"/>
          <w:szCs w:val="28"/>
        </w:rPr>
        <w:t xml:space="preserve"> </w:t>
      </w:r>
    </w:p>
    <w:p w:rsidR="003C334E" w:rsidRPr="00BE7740" w:rsidRDefault="003C334E" w:rsidP="003C334E">
      <w:pPr>
        <w:pStyle w:val="Odlomakpopisa"/>
        <w:spacing w:after="0" w:line="240" w:lineRule="auto"/>
        <w:ind w:left="4968" w:firstLine="696"/>
        <w:rPr>
          <w:sz w:val="28"/>
          <w:szCs w:val="28"/>
        </w:rPr>
      </w:pPr>
      <w:r>
        <w:rPr>
          <w:sz w:val="28"/>
          <w:szCs w:val="28"/>
        </w:rPr>
        <w:t xml:space="preserve">Ivana </w:t>
      </w:r>
      <w:proofErr w:type="spellStart"/>
      <w:r>
        <w:rPr>
          <w:sz w:val="28"/>
          <w:szCs w:val="28"/>
        </w:rPr>
        <w:t>Kiralj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Dobivanje drveno- plastičnih kompozita iz otpada</w:t>
      </w:r>
      <w:r>
        <w:rPr>
          <w:sz w:val="28"/>
          <w:szCs w:val="28"/>
        </w:rPr>
        <w:t xml:space="preserve"> </w:t>
      </w:r>
    </w:p>
    <w:p w:rsidR="003C334E" w:rsidRPr="00BE7740" w:rsidRDefault="003C334E" w:rsidP="003C334E">
      <w:pPr>
        <w:pStyle w:val="Odlomakpopisa"/>
        <w:spacing w:after="0" w:line="240" w:lineRule="auto"/>
        <w:ind w:left="4968" w:firstLine="696"/>
        <w:rPr>
          <w:sz w:val="28"/>
          <w:szCs w:val="28"/>
        </w:rPr>
      </w:pPr>
      <w:r>
        <w:rPr>
          <w:sz w:val="28"/>
          <w:szCs w:val="28"/>
        </w:rPr>
        <w:t xml:space="preserve">Mirjana Lazić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Jasminka </w:t>
      </w:r>
      <w:proofErr w:type="spellStart"/>
      <w:r w:rsidRPr="00BE7740">
        <w:rPr>
          <w:sz w:val="28"/>
          <w:szCs w:val="28"/>
        </w:rPr>
        <w:t>Dragić</w:t>
      </w:r>
      <w:proofErr w:type="spellEnd"/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Sove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Borna Bičanić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Medvjedi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Jurica Božinović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Vukovi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Pihir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Zaštita životinja u RH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Martina </w:t>
      </w:r>
      <w:proofErr w:type="spellStart"/>
      <w:r>
        <w:rPr>
          <w:sz w:val="28"/>
          <w:szCs w:val="28"/>
        </w:rPr>
        <w:t>Kefer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Mira Jakšić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Zdravstvene vrijednosti maslinovog ulja</w:t>
      </w:r>
      <w:r>
        <w:rPr>
          <w:sz w:val="28"/>
          <w:szCs w:val="28"/>
        </w:rPr>
        <w:tab/>
        <w:t xml:space="preserve">Martina Grgić  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Skeletni mišići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Luka Pintarić    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 xml:space="preserve">Dominantno- recesivno nasljeđe </w:t>
      </w:r>
      <w:proofErr w:type="spellStart"/>
      <w:r w:rsidRPr="00BE7740">
        <w:rPr>
          <w:sz w:val="28"/>
          <w:szCs w:val="28"/>
        </w:rPr>
        <w:t>monogenih</w:t>
      </w:r>
      <w:proofErr w:type="spellEnd"/>
      <w:r w:rsidRPr="00BE7740">
        <w:rPr>
          <w:sz w:val="28"/>
          <w:szCs w:val="28"/>
        </w:rPr>
        <w:t xml:space="preserve"> osobina kod čovjeka</w:t>
      </w:r>
    </w:p>
    <w:p w:rsidR="003C334E" w:rsidRPr="00BE7740" w:rsidRDefault="003C334E" w:rsidP="003C334E">
      <w:pPr>
        <w:pStyle w:val="Odlomakpopisa"/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 xml:space="preserve">        IV. a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Lišajevi- pokazatelji onečišćenja zraka</w:t>
      </w:r>
    </w:p>
    <w:p w:rsidR="003C334E" w:rsidRPr="00BE7740" w:rsidRDefault="003C334E" w:rsidP="003C334E">
      <w:pPr>
        <w:spacing w:after="0" w:line="240" w:lineRule="auto"/>
        <w:rPr>
          <w:sz w:val="28"/>
          <w:szCs w:val="28"/>
        </w:rPr>
      </w:pPr>
      <w:proofErr w:type="spellStart"/>
      <w:r w:rsidRPr="00BE7740">
        <w:rPr>
          <w:sz w:val="28"/>
          <w:szCs w:val="28"/>
        </w:rPr>
        <w:lastRenderedPageBreak/>
        <w:t>Svetlana</w:t>
      </w:r>
      <w:proofErr w:type="spellEnd"/>
      <w:r w:rsidRPr="00BE7740">
        <w:rPr>
          <w:sz w:val="28"/>
          <w:szCs w:val="28"/>
        </w:rPr>
        <w:t xml:space="preserve"> </w:t>
      </w:r>
      <w:proofErr w:type="spellStart"/>
      <w:r w:rsidRPr="00BE7740">
        <w:rPr>
          <w:sz w:val="28"/>
          <w:szCs w:val="28"/>
        </w:rPr>
        <w:t>Švabić</w:t>
      </w:r>
      <w:proofErr w:type="spellEnd"/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Nacionalni park Plitvička jezera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Marija Novak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Voda- zalihe, zaštita i potrošnja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Roberta </w:t>
      </w:r>
      <w:proofErr w:type="spellStart"/>
      <w:r>
        <w:rPr>
          <w:sz w:val="28"/>
          <w:szCs w:val="28"/>
        </w:rPr>
        <w:t>Higl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Globalno zatopljenje, posljedica onečišćenja da ili ne</w:t>
      </w:r>
      <w:r>
        <w:rPr>
          <w:sz w:val="28"/>
          <w:szCs w:val="28"/>
        </w:rPr>
        <w:t xml:space="preserve"> </w:t>
      </w:r>
    </w:p>
    <w:p w:rsidR="003C334E" w:rsidRPr="00BE7740" w:rsidRDefault="003C334E" w:rsidP="003C334E">
      <w:pPr>
        <w:pStyle w:val="Odlomakpopisa"/>
        <w:spacing w:after="0" w:line="240" w:lineRule="auto"/>
        <w:ind w:left="6036" w:firstLine="336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Binder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IV.a</w:t>
      </w:r>
      <w:proofErr w:type="spellEnd"/>
      <w:r>
        <w:rPr>
          <w:sz w:val="28"/>
          <w:szCs w:val="28"/>
        </w:rPr>
        <w:t xml:space="preserve"> EKT</w:t>
      </w:r>
    </w:p>
    <w:p w:rsidR="003C334E" w:rsidRPr="00BE7740" w:rsidRDefault="003C334E" w:rsidP="006E346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7740">
        <w:rPr>
          <w:sz w:val="28"/>
          <w:szCs w:val="28"/>
        </w:rPr>
        <w:t>Zaštićene biljne i životinjske vrste</w:t>
      </w:r>
    </w:p>
    <w:p w:rsidR="003C334E" w:rsidRPr="003C334E" w:rsidRDefault="003C334E" w:rsidP="003C334E">
      <w:pPr>
        <w:spacing w:after="0" w:line="240" w:lineRule="auto"/>
        <w:rPr>
          <w:sz w:val="28"/>
          <w:szCs w:val="28"/>
        </w:rPr>
      </w:pPr>
    </w:p>
    <w:sectPr w:rsidR="003C334E" w:rsidRPr="003C334E" w:rsidSect="003C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1F"/>
    <w:multiLevelType w:val="hybridMultilevel"/>
    <w:tmpl w:val="D24C3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4BFE"/>
    <w:multiLevelType w:val="hybridMultilevel"/>
    <w:tmpl w:val="6C509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60A0"/>
    <w:multiLevelType w:val="hybridMultilevel"/>
    <w:tmpl w:val="1CF08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7B0B"/>
    <w:multiLevelType w:val="hybridMultilevel"/>
    <w:tmpl w:val="228C9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6C36"/>
    <w:multiLevelType w:val="hybridMultilevel"/>
    <w:tmpl w:val="3C2E44E6"/>
    <w:lvl w:ilvl="0" w:tplc="1D4E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83352"/>
    <w:multiLevelType w:val="hybridMultilevel"/>
    <w:tmpl w:val="01D0F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AD6"/>
    <w:multiLevelType w:val="hybridMultilevel"/>
    <w:tmpl w:val="B268A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1"/>
    <w:rsid w:val="00046853"/>
    <w:rsid w:val="001F141F"/>
    <w:rsid w:val="00212AD3"/>
    <w:rsid w:val="00290267"/>
    <w:rsid w:val="002E6205"/>
    <w:rsid w:val="003C2C7F"/>
    <w:rsid w:val="003C334E"/>
    <w:rsid w:val="00573CC7"/>
    <w:rsid w:val="006408F8"/>
    <w:rsid w:val="006E3469"/>
    <w:rsid w:val="007666BD"/>
    <w:rsid w:val="008F1481"/>
    <w:rsid w:val="00B008C0"/>
    <w:rsid w:val="00B22392"/>
    <w:rsid w:val="00BE7740"/>
    <w:rsid w:val="00C73594"/>
    <w:rsid w:val="00CE5C19"/>
    <w:rsid w:val="00DE5AF1"/>
    <w:rsid w:val="00E101C5"/>
    <w:rsid w:val="00F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23A4-42B0-4A0D-8726-E2E860C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SRasic</cp:lastModifiedBy>
  <cp:revision>2</cp:revision>
  <cp:lastPrinted>2017-10-23T09:08:00Z</cp:lastPrinted>
  <dcterms:created xsi:type="dcterms:W3CDTF">2017-10-31T17:12:00Z</dcterms:created>
  <dcterms:modified xsi:type="dcterms:W3CDTF">2017-10-31T17:12:00Z</dcterms:modified>
</cp:coreProperties>
</file>