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BB" w:rsidRPr="003D4E84" w:rsidRDefault="006449BB" w:rsidP="006449BB">
      <w:pPr>
        <w:spacing w:after="0"/>
        <w:jc w:val="center"/>
        <w:rPr>
          <w:rFonts w:asciiTheme="majorHAnsi" w:hAnsiTheme="majorHAnsi"/>
        </w:rPr>
      </w:pPr>
    </w:p>
    <w:p w:rsidR="006449BB" w:rsidRPr="003D4E84" w:rsidRDefault="006449BB" w:rsidP="006449BB">
      <w:pPr>
        <w:spacing w:after="0"/>
        <w:rPr>
          <w:rFonts w:asciiTheme="majorHAnsi" w:hAnsiTheme="majorHAnsi"/>
        </w:rPr>
      </w:pPr>
    </w:p>
    <w:p w:rsidR="006449BB" w:rsidRPr="003D4E84" w:rsidRDefault="006449BB" w:rsidP="006449BB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Tehnička škola Nikole Tesle,</w:t>
      </w:r>
    </w:p>
    <w:p w:rsidR="006449BB" w:rsidRPr="003D4E84" w:rsidRDefault="006449BB" w:rsidP="006449BB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Blage Zadre 4, Vukovar</w:t>
      </w:r>
    </w:p>
    <w:p w:rsidR="006449BB" w:rsidRPr="003D4E84" w:rsidRDefault="006449BB" w:rsidP="006449BB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Klasa:</w:t>
      </w:r>
      <w:r w:rsidR="003265F4">
        <w:rPr>
          <w:rFonts w:asciiTheme="majorHAnsi" w:hAnsiTheme="majorHAnsi"/>
        </w:rPr>
        <w:t xml:space="preserve"> 602-03/15-09/01</w:t>
      </w:r>
    </w:p>
    <w:p w:rsidR="006449BB" w:rsidRPr="003D4E84" w:rsidRDefault="006449BB" w:rsidP="006449BB">
      <w:pPr>
        <w:spacing w:after="0"/>
        <w:rPr>
          <w:rFonts w:asciiTheme="majorHAnsi" w:hAnsiTheme="majorHAnsi"/>
        </w:rPr>
      </w:pPr>
      <w:proofErr w:type="spellStart"/>
      <w:r w:rsidRPr="003D4E84">
        <w:rPr>
          <w:rFonts w:asciiTheme="majorHAnsi" w:hAnsiTheme="majorHAnsi"/>
        </w:rPr>
        <w:t>Ur.Broj</w:t>
      </w:r>
      <w:proofErr w:type="spellEnd"/>
      <w:r w:rsidRPr="003D4E84">
        <w:rPr>
          <w:rFonts w:asciiTheme="majorHAnsi" w:hAnsiTheme="majorHAnsi"/>
        </w:rPr>
        <w:t xml:space="preserve">: </w:t>
      </w:r>
      <w:r w:rsidR="003265F4">
        <w:rPr>
          <w:rFonts w:asciiTheme="majorHAnsi" w:hAnsiTheme="majorHAnsi"/>
        </w:rPr>
        <w:t>2188-100-05-15-04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6449BB" w:rsidRPr="003D4E84" w:rsidRDefault="007F39E7" w:rsidP="006449BB">
      <w:pPr>
        <w:rPr>
          <w:rFonts w:asciiTheme="majorHAnsi" w:hAnsiTheme="majorHAnsi"/>
        </w:rPr>
      </w:pPr>
      <w:r>
        <w:rPr>
          <w:rFonts w:asciiTheme="majorHAnsi" w:hAnsiTheme="majorHAnsi"/>
        </w:rPr>
        <w:t>Vukovar, 09</w:t>
      </w:r>
      <w:r w:rsidR="006449BB" w:rsidRPr="003D4E84">
        <w:rPr>
          <w:rFonts w:asciiTheme="majorHAnsi" w:hAnsiTheme="majorHAnsi"/>
        </w:rPr>
        <w:t>.06.2015.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6449BB" w:rsidRPr="003D4E84" w:rsidRDefault="006449BB" w:rsidP="006449BB">
      <w:pPr>
        <w:jc w:val="center"/>
        <w:rPr>
          <w:rFonts w:asciiTheme="majorHAnsi" w:hAnsiTheme="majorHAnsi"/>
        </w:rPr>
      </w:pPr>
      <w:r w:rsidRPr="003D4E84">
        <w:rPr>
          <w:rFonts w:asciiTheme="majorHAnsi" w:hAnsiTheme="majorHAnsi"/>
        </w:rPr>
        <w:t>POZIV NA PODNOŠENJE PONUDA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 xml:space="preserve">Poštovani, 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 xml:space="preserve">Tehnička škola Nikole Tesle iz Vukovara </w:t>
      </w:r>
      <w:r w:rsidR="003265F4">
        <w:rPr>
          <w:rFonts w:asciiTheme="majorHAnsi" w:hAnsiTheme="majorHAnsi"/>
        </w:rPr>
        <w:t xml:space="preserve">u </w:t>
      </w:r>
      <w:r w:rsidRPr="003D4E84">
        <w:rPr>
          <w:rFonts w:asciiTheme="majorHAnsi" w:hAnsiTheme="majorHAnsi"/>
        </w:rPr>
        <w:t xml:space="preserve">okviru projekta Zeleni start- </w:t>
      </w:r>
      <w:proofErr w:type="spellStart"/>
      <w:r w:rsidRPr="003D4E84">
        <w:rPr>
          <w:rFonts w:asciiTheme="majorHAnsi" w:hAnsiTheme="majorHAnsi"/>
        </w:rPr>
        <w:t>up</w:t>
      </w:r>
      <w:proofErr w:type="spellEnd"/>
      <w:r w:rsidRPr="003D4E84">
        <w:rPr>
          <w:rFonts w:asciiTheme="majorHAnsi" w:hAnsiTheme="majorHAnsi"/>
        </w:rPr>
        <w:t>, financiranog od strane EU organizira edukacije za nastavnike, poslodavce i predstavnike institucija Vukovar</w:t>
      </w:r>
      <w:r w:rsidR="00116439">
        <w:rPr>
          <w:rFonts w:asciiTheme="majorHAnsi" w:hAnsiTheme="majorHAnsi"/>
        </w:rPr>
        <w:t>s</w:t>
      </w:r>
      <w:bookmarkStart w:id="0" w:name="_GoBack"/>
      <w:bookmarkEnd w:id="0"/>
      <w:r w:rsidRPr="003D4E84">
        <w:rPr>
          <w:rFonts w:asciiTheme="majorHAnsi" w:hAnsiTheme="majorHAnsi"/>
        </w:rPr>
        <w:t>ko- srijemske i Osječko- baranjske županij</w:t>
      </w:r>
      <w:r w:rsidR="007E1251">
        <w:rPr>
          <w:rFonts w:asciiTheme="majorHAnsi" w:hAnsiTheme="majorHAnsi"/>
        </w:rPr>
        <w:t>e te Vas na temelju članka 12</w:t>
      </w:r>
      <w:r w:rsidRPr="003D4E84">
        <w:rPr>
          <w:rFonts w:asciiTheme="majorHAnsi" w:hAnsiTheme="majorHAnsi"/>
        </w:rPr>
        <w:t xml:space="preserve">. Pravilnika o provedbi postupka javne nabave bagatelne vrijednosti poziva da podnesete ponudu za usluge  </w:t>
      </w:r>
      <w:r w:rsidR="00205D4A" w:rsidRPr="003D4E84">
        <w:rPr>
          <w:rFonts w:asciiTheme="majorHAnsi" w:hAnsiTheme="majorHAnsi"/>
        </w:rPr>
        <w:t>Vanjski suradnik</w:t>
      </w:r>
      <w:r w:rsidRPr="003D4E84">
        <w:rPr>
          <w:rFonts w:asciiTheme="majorHAnsi" w:hAnsiTheme="majorHAnsi"/>
        </w:rPr>
        <w:t xml:space="preserve"> za izradu kurikuluma. </w:t>
      </w:r>
    </w:p>
    <w:p w:rsidR="006449BB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 xml:space="preserve">Tehnička škola Vas ovim putem poziva da podnesete ponudu za usluge: </w:t>
      </w:r>
    </w:p>
    <w:p w:rsidR="00C3650F" w:rsidRPr="003D4E84" w:rsidRDefault="00C3650F" w:rsidP="006449BB">
      <w:pPr>
        <w:rPr>
          <w:rFonts w:asciiTheme="majorHAnsi" w:hAnsiTheme="majorHAnsi"/>
        </w:rPr>
      </w:pPr>
      <w:r>
        <w:rPr>
          <w:rFonts w:asciiTheme="majorHAnsi" w:hAnsiTheme="majorHAnsi"/>
        </w:rPr>
        <w:t>Vanjski suradnik za izradu kurikuluma</w:t>
      </w:r>
    </w:p>
    <w:p w:rsidR="00426772" w:rsidRPr="003D4E84" w:rsidRDefault="00426772" w:rsidP="00426772">
      <w:pPr>
        <w:pStyle w:val="Naslov2"/>
        <w:rPr>
          <w:rFonts w:asciiTheme="majorHAnsi" w:hAnsiTheme="majorHAnsi"/>
          <w:b w:val="0"/>
          <w:sz w:val="22"/>
          <w:szCs w:val="22"/>
          <w:lang w:val="hr-HR"/>
        </w:rPr>
      </w:pPr>
      <w:r w:rsidRPr="003D4E84">
        <w:rPr>
          <w:rFonts w:asciiTheme="majorHAnsi" w:hAnsiTheme="majorHAnsi"/>
          <w:b w:val="0"/>
          <w:sz w:val="22"/>
          <w:szCs w:val="22"/>
          <w:lang w:val="hr-HR"/>
        </w:rPr>
        <w:br/>
        <w:t>OPĆENITO</w:t>
      </w:r>
      <w:r w:rsidRPr="003D4E84">
        <w:rPr>
          <w:rFonts w:asciiTheme="majorHAnsi" w:hAnsiTheme="majorHAnsi"/>
          <w:b w:val="0"/>
          <w:sz w:val="22"/>
          <w:szCs w:val="22"/>
          <w:lang w:val="hr-HR"/>
        </w:rPr>
        <w:br/>
      </w:r>
      <w:r w:rsidRPr="003D4E84">
        <w:rPr>
          <w:rFonts w:asciiTheme="majorHAnsi" w:hAnsiTheme="majorHAnsi"/>
          <w:b w:val="0"/>
          <w:sz w:val="22"/>
          <w:szCs w:val="22"/>
          <w:lang w:val="hr-HR"/>
        </w:rPr>
        <w:br/>
        <w:t>Relevantna pozadina projekta</w:t>
      </w:r>
    </w:p>
    <w:p w:rsidR="00426772" w:rsidRPr="003D4E84" w:rsidRDefault="00426772" w:rsidP="00426772">
      <w:pPr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r w:rsidRPr="003D4E84">
        <w:rPr>
          <w:rFonts w:asciiTheme="majorHAnsi" w:hAnsiTheme="majorHAnsi" w:cs="Times New Roman"/>
          <w:bCs/>
          <w:lang w:eastAsia="hr-HR"/>
        </w:rPr>
        <w:t xml:space="preserve">U svibnju 2015.g Tehnička škola Nikole Tesle započela je s provedbom projekta ''Zeleni start- </w:t>
      </w:r>
      <w:proofErr w:type="spellStart"/>
      <w:r w:rsidRPr="003D4E84">
        <w:rPr>
          <w:rFonts w:asciiTheme="majorHAnsi" w:hAnsiTheme="majorHAnsi" w:cs="Times New Roman"/>
          <w:bCs/>
          <w:lang w:eastAsia="hr-HR"/>
        </w:rPr>
        <w:t>up</w:t>
      </w:r>
      <w:proofErr w:type="spellEnd"/>
      <w:r w:rsidRPr="003D4E84">
        <w:rPr>
          <w:rFonts w:asciiTheme="majorHAnsi" w:hAnsiTheme="majorHAnsi" w:cs="Times New Roman"/>
          <w:bCs/>
          <w:lang w:eastAsia="hr-HR"/>
        </w:rPr>
        <w:t xml:space="preserve">''  koji se financira kroz ESF,  komponenta : </w:t>
      </w:r>
      <w:r w:rsidRPr="003D4E84">
        <w:rPr>
          <w:rFonts w:asciiTheme="majorHAnsi" w:hAnsiTheme="majorHAnsi" w:cs="Times New Roman"/>
        </w:rPr>
        <w:t>Modernizacija školskih kurikuluma u strukovnim školama u skladu s Hrvatskim kvalifikacijskim okvirom i potrebama</w:t>
      </w:r>
    </w:p>
    <w:p w:rsidR="00426772" w:rsidRPr="003D4E84" w:rsidRDefault="00426772" w:rsidP="00426772">
      <w:pPr>
        <w:pStyle w:val="Odlomakpopisa"/>
        <w:ind w:left="0"/>
        <w:rPr>
          <w:rFonts w:asciiTheme="majorHAnsi" w:hAnsiTheme="majorHAnsi"/>
          <w:bCs/>
          <w:lang w:eastAsia="hr-HR"/>
        </w:rPr>
      </w:pPr>
      <w:r w:rsidRPr="003D4E84">
        <w:rPr>
          <w:rFonts w:asciiTheme="majorHAnsi" w:hAnsiTheme="majorHAnsi" w:cs="Times New Roman"/>
        </w:rPr>
        <w:t>tržišta rada - faza II</w:t>
      </w:r>
      <w:r w:rsidRPr="003D4E84">
        <w:rPr>
          <w:rFonts w:asciiTheme="majorHAnsi" w:hAnsiTheme="majorHAnsi" w:cs="Times New Roman"/>
          <w:bCs/>
          <w:lang w:eastAsia="hr-HR"/>
        </w:rPr>
        <w:t>. Projekt će trajati 12 mjeseci, a u suradnji s partnerskom institucijom:</w:t>
      </w:r>
    </w:p>
    <w:p w:rsidR="00426772" w:rsidRPr="003D4E84" w:rsidRDefault="00426772" w:rsidP="00426772">
      <w:pPr>
        <w:pStyle w:val="Odlomakpopisa"/>
        <w:ind w:left="0"/>
        <w:rPr>
          <w:rFonts w:asciiTheme="majorHAnsi" w:hAnsiTheme="majorHAnsi" w:cs="Times New Roman"/>
          <w:bCs/>
          <w:lang w:eastAsia="hr-HR"/>
        </w:rPr>
      </w:pPr>
    </w:p>
    <w:p w:rsidR="00426772" w:rsidRPr="003D4E84" w:rsidRDefault="00426772" w:rsidP="00426772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Cs/>
          <w:lang w:eastAsia="hr-HR"/>
        </w:rPr>
      </w:pPr>
      <w:r w:rsidRPr="003D4E84">
        <w:rPr>
          <w:rFonts w:asciiTheme="majorHAnsi" w:hAnsiTheme="majorHAnsi" w:cs="Times New Roman"/>
          <w:bCs/>
          <w:iCs/>
          <w:lang w:eastAsia="hr-HR"/>
        </w:rPr>
        <w:t>Srednja škola Dalj</w:t>
      </w:r>
    </w:p>
    <w:p w:rsidR="00426772" w:rsidRPr="003D4E84" w:rsidRDefault="00426772" w:rsidP="00426772">
      <w:pPr>
        <w:spacing w:after="0"/>
        <w:rPr>
          <w:rFonts w:asciiTheme="majorHAnsi" w:hAnsiTheme="majorHAnsi"/>
        </w:rPr>
      </w:pPr>
    </w:p>
    <w:p w:rsidR="00C3650F" w:rsidRDefault="00C3650F" w:rsidP="00426772">
      <w:pPr>
        <w:pStyle w:val="Naslov3"/>
        <w:rPr>
          <w:rFonts w:asciiTheme="majorHAnsi" w:hAnsiTheme="majorHAnsi"/>
          <w:b w:val="0"/>
          <w:lang w:val="hr-HR"/>
        </w:rPr>
      </w:pPr>
    </w:p>
    <w:p w:rsidR="00C3650F" w:rsidRDefault="00C3650F" w:rsidP="00426772">
      <w:pPr>
        <w:pStyle w:val="Naslov3"/>
        <w:rPr>
          <w:rFonts w:asciiTheme="majorHAnsi" w:hAnsiTheme="majorHAnsi"/>
          <w:b w:val="0"/>
          <w:lang w:val="hr-HR"/>
        </w:rPr>
      </w:pPr>
    </w:p>
    <w:p w:rsidR="00426772" w:rsidRPr="003D4E84" w:rsidRDefault="00426772" w:rsidP="00426772">
      <w:pPr>
        <w:pStyle w:val="Naslov3"/>
        <w:rPr>
          <w:rFonts w:asciiTheme="majorHAnsi" w:hAnsiTheme="majorHAnsi"/>
          <w:b w:val="0"/>
          <w:lang w:val="hr-HR"/>
        </w:rPr>
      </w:pPr>
      <w:r w:rsidRPr="003D4E84">
        <w:rPr>
          <w:rFonts w:asciiTheme="majorHAnsi" w:hAnsiTheme="majorHAnsi"/>
          <w:b w:val="0"/>
          <w:lang w:val="hr-HR"/>
        </w:rPr>
        <w:t>Opis projekta</w:t>
      </w:r>
    </w:p>
    <w:p w:rsidR="00C3650F" w:rsidRDefault="00C3650F" w:rsidP="00426772">
      <w:pPr>
        <w:pStyle w:val="Odlomakpopisa"/>
        <w:ind w:left="0"/>
        <w:jc w:val="both"/>
        <w:rPr>
          <w:rFonts w:asciiTheme="majorHAnsi" w:hAnsiTheme="majorHAnsi"/>
        </w:rPr>
      </w:pPr>
    </w:p>
    <w:p w:rsidR="003265F4" w:rsidRDefault="00426772" w:rsidP="00426772">
      <w:pPr>
        <w:pStyle w:val="Odlomakpopisa"/>
        <w:ind w:left="0"/>
        <w:jc w:val="both"/>
        <w:rPr>
          <w:rFonts w:asciiTheme="majorHAnsi" w:hAnsiTheme="majorHAnsi"/>
        </w:rPr>
      </w:pPr>
      <w:r w:rsidRPr="003D4E84">
        <w:rPr>
          <w:rFonts w:asciiTheme="majorHAnsi" w:hAnsiTheme="majorHAnsi"/>
        </w:rPr>
        <w:t>Aktivnosti projekta 'Zeleni start-</w:t>
      </w:r>
      <w:proofErr w:type="spellStart"/>
      <w:r w:rsidRPr="003D4E84">
        <w:rPr>
          <w:rFonts w:asciiTheme="majorHAnsi" w:hAnsiTheme="majorHAnsi"/>
        </w:rPr>
        <w:t>up</w:t>
      </w:r>
      <w:proofErr w:type="spellEnd"/>
      <w:r w:rsidRPr="003D4E84">
        <w:rPr>
          <w:rFonts w:asciiTheme="majorHAnsi" w:hAnsiTheme="majorHAnsi"/>
        </w:rPr>
        <w:t xml:space="preserve">' usmjerene su na osiguravanje uvjeta (programskih, stručnih i materijalnih) za razvoj kurikuluma u području zelenih tehnologija i održivog razvoja - interdisciplinarnog područja koje uključuje socijalnu, gospodarsku, komponentu zaštite okoliša-  te promicanja </w:t>
      </w:r>
      <w:proofErr w:type="spellStart"/>
      <w:r w:rsidRPr="003D4E84">
        <w:rPr>
          <w:rFonts w:asciiTheme="majorHAnsi" w:hAnsiTheme="majorHAnsi"/>
        </w:rPr>
        <w:t>zelenijeg</w:t>
      </w:r>
      <w:proofErr w:type="spellEnd"/>
      <w:r w:rsidRPr="003D4E84">
        <w:rPr>
          <w:rFonts w:asciiTheme="majorHAnsi" w:hAnsiTheme="majorHAnsi"/>
        </w:rPr>
        <w:t xml:space="preserve">, konkurentnijeg  lokalnog gospodarstva temeljenog na učinkovitom </w:t>
      </w:r>
    </w:p>
    <w:p w:rsidR="003265F4" w:rsidRDefault="003265F4" w:rsidP="00426772">
      <w:pPr>
        <w:pStyle w:val="Odlomakpopisa"/>
        <w:ind w:left="0"/>
        <w:jc w:val="both"/>
        <w:rPr>
          <w:rFonts w:asciiTheme="majorHAnsi" w:hAnsiTheme="majorHAnsi"/>
        </w:rPr>
      </w:pPr>
    </w:p>
    <w:p w:rsidR="00426772" w:rsidRPr="003D4E84" w:rsidRDefault="00426772" w:rsidP="00426772">
      <w:pPr>
        <w:pStyle w:val="Odlomakpopisa"/>
        <w:ind w:left="0"/>
        <w:jc w:val="both"/>
        <w:rPr>
          <w:rFonts w:asciiTheme="majorHAnsi" w:hAnsiTheme="majorHAnsi"/>
          <w:bCs/>
          <w:lang w:eastAsia="hr-HR"/>
        </w:rPr>
      </w:pPr>
      <w:r w:rsidRPr="003D4E84">
        <w:rPr>
          <w:rFonts w:asciiTheme="majorHAnsi" w:hAnsiTheme="majorHAnsi"/>
        </w:rPr>
        <w:t>korištenju resursa. Kurikulum će poseban naglasak staviti na zelene tehnologije u području gospodarenja otpadom i vodama,  OIE (hibridni solarni sustav s vjetrogeneratorom) , energetske učinkovitosti, ekološke poljoprivrede i zaštite tla, zelenog poduzetništva, a provodit će se kroz nekoliko modula koji će učenicima omogućiti pristup specijaliziranoj didaktičkoj opremi i primjerima iz prakse kroz suradnju sa socijalnim partnerima. Realizacija projekta će omogućiti učenicima stjecanje novih vještina  koja će našoj budućoj radnoj snazi pružiti neophodne alate za  prilagodbu novim uvjetima i mogućoj promjeni karijere,  a time smanjiti nezaposlenost i povećati radnu produktivnost.</w:t>
      </w:r>
    </w:p>
    <w:p w:rsidR="00426772" w:rsidRPr="003D4E84" w:rsidRDefault="00426772" w:rsidP="00426772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 xml:space="preserve">Projekt će se provesti kroz sljedeće aktivnosti: </w:t>
      </w:r>
    </w:p>
    <w:p w:rsidR="00426772" w:rsidRPr="003D4E84" w:rsidRDefault="00426772" w:rsidP="00426772">
      <w:pPr>
        <w:autoSpaceDN w:val="0"/>
        <w:adjustRightInd w:val="0"/>
        <w:spacing w:after="100" w:afterAutospacing="1" w:line="240" w:lineRule="auto"/>
        <w:jc w:val="both"/>
        <w:rPr>
          <w:rFonts w:asciiTheme="majorHAnsi" w:hAnsiTheme="majorHAnsi"/>
        </w:rPr>
      </w:pPr>
      <w:r w:rsidRPr="003D4E84">
        <w:rPr>
          <w:rFonts w:asciiTheme="majorHAnsi" w:hAnsiTheme="majorHAnsi"/>
        </w:rPr>
        <w:t>Projekt Zeleni Start-</w:t>
      </w:r>
      <w:proofErr w:type="spellStart"/>
      <w:r w:rsidRPr="003D4E84">
        <w:rPr>
          <w:rFonts w:asciiTheme="majorHAnsi" w:hAnsiTheme="majorHAnsi"/>
        </w:rPr>
        <w:t>up</w:t>
      </w:r>
      <w:proofErr w:type="spellEnd"/>
      <w:r w:rsidRPr="003D4E84">
        <w:rPr>
          <w:rFonts w:asciiTheme="majorHAnsi" w:hAnsiTheme="majorHAnsi"/>
        </w:rPr>
        <w:t xml:space="preserve">  sastoji se iz 3 komponente:</w:t>
      </w:r>
    </w:p>
    <w:p w:rsidR="00426772" w:rsidRPr="003D4E84" w:rsidRDefault="00426772" w:rsidP="00426772">
      <w:pPr>
        <w:pStyle w:val="Odlomakpopisa"/>
        <w:numPr>
          <w:ilvl w:val="0"/>
          <w:numId w:val="6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Theme="majorHAnsi" w:hAnsiTheme="majorHAnsi"/>
        </w:rPr>
      </w:pPr>
      <w:r w:rsidRPr="003D4E84">
        <w:rPr>
          <w:rFonts w:asciiTheme="majorHAnsi" w:hAnsiTheme="majorHAnsi"/>
        </w:rPr>
        <w:t>Razvoj kurikuluma</w:t>
      </w:r>
    </w:p>
    <w:p w:rsidR="00426772" w:rsidRPr="003D4E84" w:rsidRDefault="00426772" w:rsidP="00426772">
      <w:pPr>
        <w:pStyle w:val="Odlomakpopisa"/>
        <w:numPr>
          <w:ilvl w:val="0"/>
          <w:numId w:val="6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Theme="majorHAnsi" w:hAnsiTheme="majorHAnsi"/>
        </w:rPr>
      </w:pPr>
      <w:r w:rsidRPr="003D4E84">
        <w:rPr>
          <w:rFonts w:asciiTheme="majorHAnsi" w:hAnsiTheme="majorHAnsi"/>
        </w:rPr>
        <w:t>Jačanje stručnih i materijalnih kapaciteta škole</w:t>
      </w:r>
    </w:p>
    <w:p w:rsidR="00D83CFF" w:rsidRPr="00C3650F" w:rsidRDefault="00426772" w:rsidP="00C3650F">
      <w:pPr>
        <w:pStyle w:val="Odlomakpopisa"/>
        <w:numPr>
          <w:ilvl w:val="0"/>
          <w:numId w:val="6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Theme="majorHAnsi" w:hAnsiTheme="majorHAnsi"/>
        </w:rPr>
      </w:pPr>
      <w:r w:rsidRPr="003D4E84">
        <w:rPr>
          <w:rFonts w:asciiTheme="majorHAnsi" w:hAnsiTheme="majorHAnsi"/>
        </w:rPr>
        <w:t>Promocija strukovnog obrazovanja te jačanje suradnje s lokalnom zajednicom i lokalnim gospodarstvom</w:t>
      </w:r>
      <w:bookmarkStart w:id="1" w:name="_Ref20657225"/>
      <w:bookmarkStart w:id="2" w:name="_Toc215029653"/>
    </w:p>
    <w:p w:rsidR="00426772" w:rsidRPr="003D4E84" w:rsidRDefault="00426772" w:rsidP="00D83CFF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OPIS POSLOVA</w:t>
      </w:r>
    </w:p>
    <w:bookmarkEnd w:id="1"/>
    <w:bookmarkEnd w:id="2"/>
    <w:p w:rsidR="00C3650F" w:rsidRDefault="00C3650F" w:rsidP="00426772">
      <w:pPr>
        <w:spacing w:after="0"/>
        <w:rPr>
          <w:rFonts w:asciiTheme="majorHAnsi" w:hAnsiTheme="majorHAnsi" w:cs="Times New Roman"/>
        </w:rPr>
      </w:pPr>
    </w:p>
    <w:p w:rsidR="00C3650F" w:rsidRPr="003D4E84" w:rsidRDefault="00C3650F" w:rsidP="00C365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Vanjski suradnik za izradu kurikuluma </w:t>
      </w:r>
      <w:r w:rsidRPr="003D4E84">
        <w:rPr>
          <w:rFonts w:asciiTheme="majorHAnsi" w:hAnsiTheme="majorHAnsi" w:cs="Times New Roman"/>
        </w:rPr>
        <w:t xml:space="preserve">održat će treninge za članove razvojnog </w:t>
      </w:r>
      <w:r>
        <w:rPr>
          <w:rFonts w:asciiTheme="majorHAnsi" w:hAnsiTheme="majorHAnsi" w:cs="Times New Roman"/>
        </w:rPr>
        <w:t xml:space="preserve">tima za izradu kurikuluma, </w:t>
      </w:r>
      <w:r w:rsidRPr="003D4E84">
        <w:rPr>
          <w:rFonts w:asciiTheme="majorHAnsi" w:hAnsiTheme="majorHAnsi" w:cs="Times New Roman"/>
        </w:rPr>
        <w:t xml:space="preserve">pružati </w:t>
      </w:r>
      <w:r>
        <w:rPr>
          <w:rFonts w:asciiTheme="majorHAnsi" w:hAnsiTheme="majorHAnsi" w:cs="Times New Roman"/>
        </w:rPr>
        <w:t xml:space="preserve">im </w:t>
      </w:r>
      <w:r w:rsidRPr="003D4E84">
        <w:rPr>
          <w:rFonts w:asciiTheme="majorHAnsi" w:hAnsiTheme="majorHAnsi" w:cs="Times New Roman"/>
        </w:rPr>
        <w:t>stručnu podršku tijekom cijelog procesa razvoja kurikuluma/modula</w:t>
      </w:r>
      <w:r>
        <w:rPr>
          <w:rFonts w:asciiTheme="majorHAnsi" w:hAnsiTheme="majorHAnsi" w:cs="Times New Roman"/>
        </w:rPr>
        <w:t xml:space="preserve"> te održati trening </w:t>
      </w:r>
      <w:r w:rsidR="00A53A17" w:rsidRPr="00A53A17">
        <w:rPr>
          <w:rFonts w:asciiTheme="majorHAnsi" w:hAnsiTheme="majorHAnsi"/>
        </w:rPr>
        <w:t>za nastavnike škola partnera kako bi im pomogao u provedbi modula/ kurikuluma</w:t>
      </w:r>
      <w:r w:rsidR="00A53A17">
        <w:rPr>
          <w:rFonts w:asciiTheme="majorHAnsi" w:hAnsiTheme="majorHAnsi"/>
        </w:rPr>
        <w:t>.</w:t>
      </w:r>
    </w:p>
    <w:p w:rsidR="00426772" w:rsidRPr="00443A29" w:rsidRDefault="00426772" w:rsidP="00426772">
      <w:pPr>
        <w:spacing w:after="0"/>
        <w:rPr>
          <w:rFonts w:asciiTheme="majorHAnsi" w:hAnsiTheme="majorHAnsi" w:cs="Times New Roman"/>
        </w:rPr>
      </w:pPr>
      <w:r w:rsidRPr="003D4E84">
        <w:rPr>
          <w:rFonts w:asciiTheme="majorHAnsi" w:hAnsiTheme="majorHAnsi"/>
        </w:rPr>
        <w:t xml:space="preserve">Stručnjak za metodologiju osmišljavanja i razvoja kurikuluma bit će angažiran </w:t>
      </w:r>
      <w:r w:rsidR="0048646D">
        <w:rPr>
          <w:rFonts w:asciiTheme="majorHAnsi" w:hAnsiTheme="majorHAnsi"/>
        </w:rPr>
        <w:t>12 mjeseci</w:t>
      </w:r>
      <w:r w:rsidRPr="003D4E84">
        <w:rPr>
          <w:rFonts w:asciiTheme="majorHAnsi" w:hAnsiTheme="majorHAnsi"/>
        </w:rPr>
        <w:t xml:space="preserve"> za sljedeće aktivnosti:</w:t>
      </w:r>
    </w:p>
    <w:p w:rsidR="00426772" w:rsidRDefault="0048646D" w:rsidP="00426772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Edukacija razvojnog tima za izradu kurikuluma što podrazumijeva: p</w:t>
      </w:r>
      <w:r w:rsidR="00426772" w:rsidRPr="003D4E84">
        <w:rPr>
          <w:rFonts w:asciiTheme="majorHAnsi" w:hAnsiTheme="majorHAnsi"/>
        </w:rPr>
        <w:t>ripremiti (</w:t>
      </w:r>
      <w:r>
        <w:rPr>
          <w:rFonts w:asciiTheme="majorHAnsi" w:hAnsiTheme="majorHAnsi"/>
        </w:rPr>
        <w:t>4</w:t>
      </w:r>
      <w:r w:rsidR="00426772" w:rsidRPr="003D4E84">
        <w:rPr>
          <w:rFonts w:asciiTheme="majorHAnsi" w:hAnsiTheme="majorHAnsi"/>
        </w:rPr>
        <w:t xml:space="preserve"> dana) i provesti (9 dana) 3 modula osposobljavanja za članove</w:t>
      </w:r>
      <w:r>
        <w:rPr>
          <w:rFonts w:asciiTheme="majorHAnsi" w:hAnsiTheme="majorHAnsi"/>
        </w:rPr>
        <w:t xml:space="preserve"> razvojnog tima te evaluirati (1 dan</w:t>
      </w:r>
      <w:r w:rsidR="00426772" w:rsidRPr="003D4E84">
        <w:rPr>
          <w:rFonts w:asciiTheme="majorHAnsi" w:hAnsiTheme="majorHAnsi"/>
        </w:rPr>
        <w:t>) održane module.</w:t>
      </w:r>
    </w:p>
    <w:p w:rsidR="00890D0C" w:rsidRDefault="00890D0C" w:rsidP="00890D0C">
      <w:pPr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Voditelj razvojnog tima/ </w:t>
      </w:r>
      <w:proofErr w:type="spellStart"/>
      <w:r>
        <w:rPr>
          <w:rFonts w:asciiTheme="majorHAnsi" w:hAnsiTheme="majorHAnsi"/>
        </w:rPr>
        <w:t>monitoring</w:t>
      </w:r>
      <w:proofErr w:type="spellEnd"/>
      <w:r>
        <w:rPr>
          <w:rFonts w:asciiTheme="majorHAnsi" w:hAnsiTheme="majorHAnsi"/>
        </w:rPr>
        <w:t xml:space="preserve"> što podrazumijeva: </w:t>
      </w:r>
    </w:p>
    <w:p w:rsidR="00890D0C" w:rsidRDefault="00890D0C" w:rsidP="00890D0C">
      <w:pPr>
        <w:spacing w:after="0" w:line="240" w:lineRule="auto"/>
        <w:ind w:left="720"/>
        <w:rPr>
          <w:rFonts w:asciiTheme="majorHAnsi" w:hAnsiTheme="majorHAnsi"/>
        </w:rPr>
      </w:pPr>
    </w:p>
    <w:p w:rsidR="00890D0C" w:rsidRPr="00727084" w:rsidRDefault="00890D0C" w:rsidP="00890D0C">
      <w:pPr>
        <w:pStyle w:val="Odlomakpopisa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727084">
        <w:rPr>
          <w:rFonts w:asciiTheme="majorHAnsi" w:hAnsiTheme="majorHAnsi" w:cs="Times New Roman"/>
        </w:rPr>
        <w:t>Održati najmanje 9 dvodnevnih sastanaka- svaka radna grupa (ukupno 3) sastat će se najmanje 3 puta na dvodnevnim sastancima. Rad na sastancima i rad grupa vodit će koordinatori radnih grupa u suradnji s vanjskim ekspertom.</w:t>
      </w:r>
    </w:p>
    <w:p w:rsidR="00890D0C" w:rsidRPr="00727084" w:rsidRDefault="00890D0C" w:rsidP="00890D0C">
      <w:pPr>
        <w:pStyle w:val="Odlomakpopisa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727084">
        <w:rPr>
          <w:rFonts w:asciiTheme="majorHAnsi" w:hAnsiTheme="majorHAnsi"/>
        </w:rPr>
        <w:t>Pružiti potporu članovima radnih skupina pri kreiranju obrazloženja za osmišljavanje i razvoja dijela standarda zanimanja, dijela standarda kvalifikacije i kurikuluma</w:t>
      </w:r>
    </w:p>
    <w:p w:rsidR="00890D0C" w:rsidRPr="00727084" w:rsidRDefault="00890D0C" w:rsidP="00890D0C">
      <w:pPr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727084">
        <w:rPr>
          <w:rFonts w:asciiTheme="majorHAnsi" w:hAnsiTheme="majorHAnsi"/>
        </w:rPr>
        <w:t>Pružiti potporu članovima radne skupine za Standard zanimanja  i članovima radne skupine za Standard kvalifikacije dajući im metodološke smjernice, raspravljajući i prilagođavajući rezultate njihovog rada</w:t>
      </w:r>
    </w:p>
    <w:p w:rsidR="00890D0C" w:rsidRPr="00727084" w:rsidRDefault="00890D0C" w:rsidP="00890D0C">
      <w:pPr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727084">
        <w:rPr>
          <w:rFonts w:asciiTheme="majorHAnsi" w:hAnsiTheme="majorHAnsi"/>
        </w:rPr>
        <w:t>Pružiti potporu članovima radne skupine za Kurikulum dajući im metodološke smjernice, raspravljajući i prilagođavajući rezultate njihovog rada</w:t>
      </w:r>
    </w:p>
    <w:p w:rsidR="00890D0C" w:rsidRPr="00727084" w:rsidRDefault="00890D0C" w:rsidP="00890D0C">
      <w:pPr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727084">
        <w:rPr>
          <w:rFonts w:asciiTheme="majorHAnsi" w:hAnsiTheme="majorHAnsi"/>
        </w:rPr>
        <w:t>Pripremiti Standard zanimanja, Standard kvalifikacije i Kurikulum za akreditaciju (1 dan);</w:t>
      </w:r>
    </w:p>
    <w:p w:rsidR="00890D0C" w:rsidRPr="00727084" w:rsidRDefault="00890D0C" w:rsidP="00890D0C">
      <w:pPr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727084">
        <w:rPr>
          <w:rFonts w:asciiTheme="majorHAnsi" w:hAnsiTheme="majorHAnsi"/>
        </w:rPr>
        <w:t>Pripremiti i održati prezentaciju na završnoj konferenciji</w:t>
      </w:r>
    </w:p>
    <w:p w:rsidR="00890D0C" w:rsidRDefault="00890D0C" w:rsidP="00890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D0C" w:rsidRPr="005A5660" w:rsidRDefault="00890D0C" w:rsidP="00890D0C">
      <w:pPr>
        <w:pStyle w:val="Odlomakpopis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F6441">
        <w:rPr>
          <w:rFonts w:asciiTheme="majorHAnsi" w:hAnsiTheme="majorHAnsi"/>
        </w:rPr>
        <w:t>Trening nastavnika za provedbu kurikuluma</w:t>
      </w:r>
      <w:r w:rsidR="005A5660">
        <w:rPr>
          <w:rFonts w:ascii="Times New Roman" w:hAnsi="Times New Roman"/>
          <w:sz w:val="24"/>
          <w:szCs w:val="24"/>
        </w:rPr>
        <w:t xml:space="preserve">- </w:t>
      </w:r>
      <w:r w:rsidR="009F6441">
        <w:rPr>
          <w:rFonts w:asciiTheme="majorHAnsi" w:hAnsiTheme="majorHAnsi"/>
        </w:rPr>
        <w:t>e</w:t>
      </w:r>
      <w:r w:rsidR="005A5660" w:rsidRPr="005A5660">
        <w:rPr>
          <w:rFonts w:asciiTheme="majorHAnsi" w:hAnsiTheme="majorHAnsi"/>
        </w:rPr>
        <w:t xml:space="preserve">kspert za metodologiju razvoja kurikuluma održat će treninge za nastavnike škola partnera kako bi im pomogao u provedbi modula/ kurikuluma. </w:t>
      </w:r>
      <w:r w:rsidR="00727084">
        <w:rPr>
          <w:rFonts w:asciiTheme="majorHAnsi" w:hAnsiTheme="majorHAnsi"/>
        </w:rPr>
        <w:t>Angažman na ovoj aktivnosti trajat će 7 dana.</w:t>
      </w:r>
    </w:p>
    <w:p w:rsidR="00890D0C" w:rsidRPr="003D4E84" w:rsidRDefault="00890D0C" w:rsidP="00890D0C">
      <w:pPr>
        <w:spacing w:after="0" w:line="240" w:lineRule="auto"/>
        <w:ind w:left="720"/>
        <w:rPr>
          <w:rFonts w:asciiTheme="majorHAnsi" w:hAnsiTheme="majorHAnsi"/>
        </w:rPr>
      </w:pPr>
    </w:p>
    <w:p w:rsidR="003F14F0" w:rsidRPr="003D4E84" w:rsidRDefault="003F14F0" w:rsidP="00426772">
      <w:pPr>
        <w:tabs>
          <w:tab w:val="left" w:pos="284"/>
        </w:tabs>
        <w:spacing w:after="0"/>
        <w:rPr>
          <w:rFonts w:ascii="Times New Roman" w:hAnsi="Times New Roman"/>
          <w:smallCaps/>
          <w:kern w:val="28"/>
          <w:sz w:val="28"/>
          <w:szCs w:val="28"/>
        </w:rPr>
      </w:pPr>
    </w:p>
    <w:p w:rsidR="00426772" w:rsidRPr="003D4E84" w:rsidRDefault="00426772" w:rsidP="00426772">
      <w:pPr>
        <w:tabs>
          <w:tab w:val="left" w:pos="284"/>
        </w:tabs>
        <w:spacing w:after="0"/>
        <w:rPr>
          <w:rFonts w:asciiTheme="majorHAnsi" w:hAnsiTheme="majorHAnsi"/>
          <w:smallCaps/>
          <w:kern w:val="28"/>
        </w:rPr>
      </w:pPr>
      <w:r w:rsidRPr="003D4E84">
        <w:rPr>
          <w:rFonts w:asciiTheme="majorHAnsi" w:hAnsiTheme="majorHAnsi"/>
          <w:smallCaps/>
          <w:kern w:val="28"/>
        </w:rPr>
        <w:t>ZAHTJEVI</w:t>
      </w:r>
      <w:r w:rsidR="00D83CFF" w:rsidRPr="003D4E84">
        <w:rPr>
          <w:rFonts w:asciiTheme="majorHAnsi" w:hAnsiTheme="majorHAnsi"/>
          <w:smallCaps/>
          <w:kern w:val="28"/>
        </w:rPr>
        <w:t>:</w:t>
      </w:r>
    </w:p>
    <w:p w:rsidR="00426772" w:rsidRPr="003D4E84" w:rsidRDefault="00426772" w:rsidP="00426772">
      <w:pPr>
        <w:tabs>
          <w:tab w:val="left" w:pos="1134"/>
        </w:tabs>
        <w:rPr>
          <w:rFonts w:asciiTheme="majorHAnsi" w:hAnsiTheme="majorHAnsi"/>
        </w:rPr>
      </w:pPr>
    </w:p>
    <w:p w:rsidR="00426772" w:rsidRPr="003D4E84" w:rsidRDefault="00426772" w:rsidP="00426772">
      <w:pPr>
        <w:tabs>
          <w:tab w:val="left" w:pos="1134"/>
        </w:tabs>
        <w:spacing w:after="240"/>
        <w:jc w:val="both"/>
        <w:rPr>
          <w:rFonts w:asciiTheme="majorHAnsi" w:hAnsiTheme="majorHAnsi"/>
        </w:rPr>
      </w:pPr>
      <w:r w:rsidRPr="003D4E84">
        <w:rPr>
          <w:rFonts w:asciiTheme="majorHAnsi" w:hAnsiTheme="majorHAnsi"/>
        </w:rPr>
        <w:t>Kvalifikacije i vještine</w:t>
      </w:r>
    </w:p>
    <w:p w:rsidR="00426772" w:rsidRPr="003D4E84" w:rsidRDefault="00426772" w:rsidP="00426772">
      <w:pPr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3D4E84">
        <w:rPr>
          <w:rFonts w:asciiTheme="majorHAnsi" w:hAnsiTheme="majorHAnsi"/>
        </w:rPr>
        <w:t>Minimalno akademski stupanj magistra znanosti/struke (Sveučilišna razina obrazovanja u trajanju od 4 godine);</w:t>
      </w:r>
    </w:p>
    <w:p w:rsidR="00B80E49" w:rsidRDefault="00B80E49" w:rsidP="00426772">
      <w:pPr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426772" w:rsidRPr="00B80E49">
        <w:rPr>
          <w:rFonts w:asciiTheme="majorHAnsi" w:hAnsiTheme="majorHAnsi"/>
        </w:rPr>
        <w:t xml:space="preserve">nanje engleskog jezika </w:t>
      </w:r>
      <w:r>
        <w:rPr>
          <w:rFonts w:asciiTheme="majorHAnsi" w:hAnsiTheme="majorHAnsi"/>
        </w:rPr>
        <w:t>u pismu i govoru</w:t>
      </w:r>
    </w:p>
    <w:p w:rsidR="00426772" w:rsidRPr="00B80E49" w:rsidRDefault="00426772" w:rsidP="00426772">
      <w:pPr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B80E49">
        <w:rPr>
          <w:rFonts w:asciiTheme="majorHAnsi" w:hAnsiTheme="majorHAnsi"/>
        </w:rPr>
        <w:t>Znanje hrvatskog jezika.</w:t>
      </w:r>
    </w:p>
    <w:p w:rsidR="00426772" w:rsidRPr="003D4E84" w:rsidRDefault="00426772" w:rsidP="00426772">
      <w:pPr>
        <w:tabs>
          <w:tab w:val="left" w:pos="1134"/>
        </w:tabs>
        <w:rPr>
          <w:rFonts w:asciiTheme="majorHAnsi" w:hAnsiTheme="majorHAnsi"/>
        </w:rPr>
      </w:pPr>
    </w:p>
    <w:p w:rsidR="00426772" w:rsidRPr="003D4E84" w:rsidRDefault="00426772" w:rsidP="00426772">
      <w:pPr>
        <w:spacing w:after="240"/>
        <w:jc w:val="both"/>
        <w:rPr>
          <w:rFonts w:asciiTheme="majorHAnsi" w:hAnsiTheme="majorHAnsi"/>
        </w:rPr>
      </w:pPr>
      <w:r w:rsidRPr="003D4E84">
        <w:rPr>
          <w:rFonts w:asciiTheme="majorHAnsi" w:hAnsiTheme="majorHAnsi"/>
        </w:rPr>
        <w:t>Opće profesionalno iskustvo</w:t>
      </w:r>
    </w:p>
    <w:p w:rsidR="00426772" w:rsidRPr="003D4E84" w:rsidRDefault="00426772" w:rsidP="003265F4">
      <w:pPr>
        <w:numPr>
          <w:ilvl w:val="1"/>
          <w:numId w:val="4"/>
        </w:numPr>
        <w:spacing w:beforeLines="1" w:before="2" w:afterLines="1" w:after="2" w:line="240" w:lineRule="auto"/>
        <w:rPr>
          <w:rFonts w:asciiTheme="majorHAnsi" w:hAnsiTheme="majorHAnsi"/>
        </w:rPr>
      </w:pPr>
      <w:r w:rsidRPr="003D4E84">
        <w:rPr>
          <w:rFonts w:asciiTheme="majorHAnsi" w:hAnsiTheme="majorHAnsi"/>
        </w:rPr>
        <w:t>Profesionalno iskustvo u minimalno 2 EU projekta u području osmišljavanja i razvoja novog kurikuluma ili modernizaciji postojećeg;</w:t>
      </w:r>
    </w:p>
    <w:p w:rsidR="00426772" w:rsidRPr="003D4E84" w:rsidRDefault="00426772" w:rsidP="003265F4">
      <w:pPr>
        <w:numPr>
          <w:ilvl w:val="1"/>
          <w:numId w:val="4"/>
        </w:numPr>
        <w:spacing w:beforeLines="1" w:before="2" w:afterLines="1" w:after="2" w:line="240" w:lineRule="auto"/>
        <w:rPr>
          <w:rFonts w:asciiTheme="majorHAnsi" w:hAnsiTheme="majorHAnsi"/>
        </w:rPr>
      </w:pPr>
      <w:r w:rsidRPr="003D4E84">
        <w:rPr>
          <w:rFonts w:asciiTheme="majorHAnsi" w:hAnsiTheme="majorHAnsi"/>
        </w:rPr>
        <w:t>Minimalno 5 godina profesionalnog iskustva u kreiranju i provedbi stručnog usavršavanja nastavnika  u obliku predavanja, seminara, radionica, konferencija, studijskih putovanja, ili sličnih aktivnosti.</w:t>
      </w:r>
    </w:p>
    <w:p w:rsidR="00426772" w:rsidRPr="003D4E84" w:rsidRDefault="00426772" w:rsidP="00426772">
      <w:pPr>
        <w:tabs>
          <w:tab w:val="left" w:pos="1134"/>
        </w:tabs>
        <w:rPr>
          <w:rFonts w:asciiTheme="majorHAnsi" w:hAnsiTheme="majorHAnsi"/>
          <w:color w:val="FF0000"/>
        </w:rPr>
      </w:pPr>
    </w:p>
    <w:p w:rsidR="00426772" w:rsidRPr="003D4E84" w:rsidRDefault="00426772" w:rsidP="003265F4">
      <w:pPr>
        <w:spacing w:beforeLines="1" w:before="2" w:afterLines="1" w:after="2"/>
        <w:rPr>
          <w:rFonts w:asciiTheme="majorHAnsi" w:hAnsiTheme="majorHAnsi"/>
        </w:rPr>
      </w:pPr>
      <w:r w:rsidRPr="003D4E84">
        <w:rPr>
          <w:rFonts w:asciiTheme="majorHAnsi" w:hAnsiTheme="majorHAnsi"/>
        </w:rPr>
        <w:t>Specifično profesionalno iskustvo</w:t>
      </w:r>
    </w:p>
    <w:p w:rsidR="00426772" w:rsidRPr="003D4E84" w:rsidRDefault="00426772" w:rsidP="003265F4">
      <w:pPr>
        <w:spacing w:beforeLines="1" w:before="2" w:afterLines="1" w:after="2"/>
        <w:rPr>
          <w:rFonts w:asciiTheme="majorHAnsi" w:hAnsiTheme="majorHAnsi"/>
        </w:rPr>
      </w:pPr>
    </w:p>
    <w:p w:rsidR="00426772" w:rsidRPr="003D4E84" w:rsidRDefault="00426772" w:rsidP="003265F4">
      <w:pPr>
        <w:numPr>
          <w:ilvl w:val="1"/>
          <w:numId w:val="4"/>
        </w:numPr>
        <w:spacing w:beforeLines="1" w:before="2" w:afterLines="1" w:after="2" w:line="240" w:lineRule="auto"/>
        <w:rPr>
          <w:rFonts w:asciiTheme="majorHAnsi" w:hAnsiTheme="majorHAnsi"/>
        </w:rPr>
      </w:pPr>
      <w:r w:rsidRPr="003D4E84">
        <w:rPr>
          <w:rFonts w:asciiTheme="majorHAnsi" w:hAnsiTheme="majorHAnsi"/>
        </w:rPr>
        <w:t>Minimalno 2 godine profesionalnog iskustva u osmišljavanju i razvoju kvalifikacija u skladu s HKO-om;</w:t>
      </w:r>
    </w:p>
    <w:p w:rsidR="00426772" w:rsidRPr="003D4E84" w:rsidRDefault="00426772" w:rsidP="003265F4">
      <w:pPr>
        <w:numPr>
          <w:ilvl w:val="1"/>
          <w:numId w:val="4"/>
        </w:numPr>
        <w:spacing w:beforeLines="1" w:before="2" w:afterLines="1" w:after="2" w:line="240" w:lineRule="auto"/>
        <w:rPr>
          <w:rFonts w:asciiTheme="majorHAnsi" w:hAnsiTheme="majorHAnsi"/>
        </w:rPr>
      </w:pPr>
      <w:r w:rsidRPr="003D4E84">
        <w:rPr>
          <w:rFonts w:asciiTheme="majorHAnsi" w:hAnsiTheme="majorHAnsi"/>
        </w:rPr>
        <w:t xml:space="preserve">Profesionalno iskustvo u minimalno 2 projekta koje je koordiniralo ministarstvo/agencija za obrazovanje u jednom ili više područja kao što su: nova metodologija za osmišljavanje i razvoj kvalifikacija i kurikuluma, vanjsko vrjednovanje i </w:t>
      </w:r>
      <w:proofErr w:type="spellStart"/>
      <w:r w:rsidRPr="003D4E84">
        <w:rPr>
          <w:rFonts w:asciiTheme="majorHAnsi" w:hAnsiTheme="majorHAnsi"/>
        </w:rPr>
        <w:t>samovrjednovanje</w:t>
      </w:r>
      <w:proofErr w:type="spellEnd"/>
      <w:r w:rsidRPr="003D4E84">
        <w:rPr>
          <w:rFonts w:asciiTheme="majorHAnsi" w:hAnsiTheme="majorHAnsi"/>
        </w:rPr>
        <w:t xml:space="preserve">  u području obrazovanja, razvoj HKO-a.</w:t>
      </w:r>
    </w:p>
    <w:p w:rsidR="00426772" w:rsidRPr="003D4E84" w:rsidRDefault="00426772" w:rsidP="00426772">
      <w:pPr>
        <w:pStyle w:val="Naslov2"/>
        <w:rPr>
          <w:rFonts w:asciiTheme="majorHAnsi" w:hAnsiTheme="majorHAnsi"/>
          <w:b w:val="0"/>
          <w:sz w:val="22"/>
          <w:szCs w:val="22"/>
          <w:lang w:val="hr-HR"/>
        </w:rPr>
      </w:pPr>
      <w:r w:rsidRPr="003D4E84">
        <w:rPr>
          <w:rFonts w:asciiTheme="majorHAnsi" w:hAnsiTheme="majorHAnsi"/>
          <w:b w:val="0"/>
          <w:sz w:val="22"/>
          <w:szCs w:val="22"/>
          <w:lang w:val="hr-HR"/>
        </w:rPr>
        <w:t>Datum početka provedbe ugovora i period provedbe</w:t>
      </w:r>
    </w:p>
    <w:p w:rsidR="00426772" w:rsidRPr="003D4E84" w:rsidRDefault="00426772" w:rsidP="00D83CFF">
      <w:pPr>
        <w:spacing w:after="0"/>
        <w:rPr>
          <w:rFonts w:asciiTheme="majorHAnsi" w:hAnsiTheme="majorHAnsi"/>
          <w:iCs/>
          <w:color w:val="FF0000"/>
        </w:rPr>
      </w:pPr>
      <w:r w:rsidRPr="003D4E84">
        <w:rPr>
          <w:rFonts w:asciiTheme="majorHAnsi" w:hAnsiTheme="majorHAnsi"/>
        </w:rPr>
        <w:t>Očekivani datu</w:t>
      </w:r>
      <w:r w:rsidR="007E1251">
        <w:rPr>
          <w:rFonts w:asciiTheme="majorHAnsi" w:hAnsiTheme="majorHAnsi"/>
        </w:rPr>
        <w:t>m početka provedbe ugovora je 26</w:t>
      </w:r>
      <w:r w:rsidRPr="003D4E84">
        <w:rPr>
          <w:rFonts w:asciiTheme="majorHAnsi" w:hAnsiTheme="majorHAnsi"/>
        </w:rPr>
        <w:t>. lipnja 2015.</w:t>
      </w:r>
    </w:p>
    <w:p w:rsidR="00426772" w:rsidRPr="003D4E84" w:rsidRDefault="00426772" w:rsidP="00D83CFF">
      <w:pPr>
        <w:spacing w:after="0"/>
        <w:rPr>
          <w:rFonts w:asciiTheme="majorHAnsi" w:hAnsiTheme="majorHAnsi"/>
          <w:color w:val="000000"/>
        </w:rPr>
      </w:pPr>
      <w:r w:rsidRPr="003D4E84">
        <w:rPr>
          <w:rFonts w:asciiTheme="majorHAnsi" w:hAnsiTheme="majorHAnsi"/>
        </w:rPr>
        <w:t xml:space="preserve">Period provedbe ugovora biti će 12 mjeseci. </w:t>
      </w:r>
    </w:p>
    <w:p w:rsidR="00426772" w:rsidRPr="003D4E84" w:rsidRDefault="00426772" w:rsidP="00426772">
      <w:pPr>
        <w:pStyle w:val="Naslov2"/>
        <w:rPr>
          <w:rFonts w:asciiTheme="majorHAnsi" w:hAnsiTheme="majorHAnsi"/>
          <w:b w:val="0"/>
          <w:sz w:val="22"/>
          <w:szCs w:val="22"/>
          <w:lang w:val="hr-HR"/>
        </w:rPr>
      </w:pPr>
      <w:r w:rsidRPr="003D4E84">
        <w:rPr>
          <w:rFonts w:asciiTheme="majorHAnsi" w:hAnsiTheme="majorHAnsi"/>
          <w:b w:val="0"/>
          <w:sz w:val="22"/>
          <w:szCs w:val="22"/>
          <w:lang w:val="hr-HR"/>
        </w:rPr>
        <w:t>Izvještavanje</w:t>
      </w:r>
    </w:p>
    <w:p w:rsidR="00426772" w:rsidRPr="003D4E84" w:rsidRDefault="00426772" w:rsidP="00426772">
      <w:pPr>
        <w:pStyle w:val="Text2"/>
        <w:spacing w:after="0"/>
        <w:ind w:left="0"/>
        <w:rPr>
          <w:rFonts w:asciiTheme="majorHAnsi" w:hAnsiTheme="majorHAnsi"/>
          <w:sz w:val="22"/>
          <w:szCs w:val="22"/>
          <w:lang w:val="hr-HR"/>
        </w:rPr>
      </w:pPr>
      <w:r w:rsidRPr="003D4E84">
        <w:rPr>
          <w:rFonts w:asciiTheme="majorHAnsi" w:hAnsiTheme="majorHAnsi"/>
          <w:color w:val="222222"/>
          <w:sz w:val="22"/>
          <w:szCs w:val="22"/>
          <w:shd w:val="clear" w:color="auto" w:fill="FFFFFF"/>
          <w:lang w:val="hr-HR"/>
        </w:rPr>
        <w:t xml:space="preserve">Izvještaji će biti nakon svakog modula za osposobljavanje razvojnog tima za izradu kurikuluma u roku od 10 dana. </w:t>
      </w:r>
      <w:r w:rsidRPr="003D4E84">
        <w:rPr>
          <w:rFonts w:asciiTheme="majorHAnsi" w:hAnsiTheme="majorHAnsi"/>
          <w:sz w:val="22"/>
          <w:szCs w:val="22"/>
        </w:rPr>
        <w:t>O</w:t>
      </w:r>
      <w:r w:rsidRPr="003D4E84">
        <w:rPr>
          <w:rFonts w:asciiTheme="majorHAnsi" w:hAnsiTheme="majorHAnsi"/>
          <w:sz w:val="22"/>
          <w:szCs w:val="22"/>
          <w:lang w:val="pt-PT"/>
        </w:rPr>
        <w:t xml:space="preserve">dabrani </w:t>
      </w:r>
      <w:proofErr w:type="spellStart"/>
      <w:r w:rsidRPr="003D4E84">
        <w:rPr>
          <w:rFonts w:asciiTheme="majorHAnsi" w:hAnsiTheme="majorHAnsi"/>
          <w:sz w:val="22"/>
          <w:szCs w:val="22"/>
        </w:rPr>
        <w:t>stručnjak</w:t>
      </w:r>
      <w:proofErr w:type="spellEnd"/>
      <w:r w:rsidRPr="003D4E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D4E84">
        <w:rPr>
          <w:rFonts w:asciiTheme="majorHAnsi" w:hAnsiTheme="majorHAnsi"/>
          <w:sz w:val="22"/>
          <w:szCs w:val="22"/>
        </w:rPr>
        <w:t>za</w:t>
      </w:r>
      <w:proofErr w:type="spellEnd"/>
      <w:r w:rsidRPr="003D4E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D4E84">
        <w:rPr>
          <w:rFonts w:asciiTheme="majorHAnsi" w:hAnsiTheme="majorHAnsi"/>
          <w:sz w:val="22"/>
          <w:szCs w:val="22"/>
        </w:rPr>
        <w:t>metodologiju</w:t>
      </w:r>
      <w:proofErr w:type="spellEnd"/>
      <w:r w:rsidRPr="003D4E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D4E84">
        <w:rPr>
          <w:rFonts w:asciiTheme="majorHAnsi" w:hAnsiTheme="majorHAnsi"/>
          <w:sz w:val="22"/>
          <w:szCs w:val="22"/>
        </w:rPr>
        <w:t>osmišljavanja</w:t>
      </w:r>
      <w:proofErr w:type="spellEnd"/>
      <w:r w:rsidRPr="003D4E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D4E84">
        <w:rPr>
          <w:rFonts w:asciiTheme="majorHAnsi" w:hAnsiTheme="majorHAnsi"/>
          <w:sz w:val="22"/>
          <w:szCs w:val="22"/>
        </w:rPr>
        <w:t>i</w:t>
      </w:r>
      <w:proofErr w:type="spellEnd"/>
      <w:r w:rsidRPr="003D4E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D4E84">
        <w:rPr>
          <w:rFonts w:asciiTheme="majorHAnsi" w:hAnsiTheme="majorHAnsi"/>
          <w:sz w:val="22"/>
          <w:szCs w:val="22"/>
        </w:rPr>
        <w:t>razvoja</w:t>
      </w:r>
      <w:proofErr w:type="spellEnd"/>
      <w:r w:rsidRPr="003D4E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D4E84">
        <w:rPr>
          <w:rFonts w:asciiTheme="majorHAnsi" w:hAnsiTheme="majorHAnsi"/>
          <w:sz w:val="22"/>
          <w:szCs w:val="22"/>
        </w:rPr>
        <w:t>kurikuluma</w:t>
      </w:r>
      <w:proofErr w:type="spellEnd"/>
      <w:r w:rsidRPr="003D4E84">
        <w:rPr>
          <w:rFonts w:asciiTheme="majorHAnsi" w:hAnsiTheme="majorHAnsi"/>
          <w:sz w:val="22"/>
          <w:szCs w:val="22"/>
          <w:lang w:val="pt-PT"/>
        </w:rPr>
        <w:t xml:space="preserve"> </w:t>
      </w:r>
      <w:proofErr w:type="gramStart"/>
      <w:r w:rsidRPr="003D4E84">
        <w:rPr>
          <w:rFonts w:asciiTheme="majorHAnsi" w:hAnsiTheme="majorHAnsi"/>
          <w:sz w:val="22"/>
          <w:szCs w:val="22"/>
          <w:lang w:val="pt-PT"/>
        </w:rPr>
        <w:t>će</w:t>
      </w:r>
      <w:proofErr w:type="gramEnd"/>
      <w:r w:rsidRPr="003D4E84">
        <w:rPr>
          <w:rFonts w:asciiTheme="majorHAnsi" w:hAnsiTheme="majorHAnsi"/>
          <w:sz w:val="22"/>
          <w:szCs w:val="22"/>
          <w:lang w:val="pt-PT"/>
        </w:rPr>
        <w:t xml:space="preserve"> </w:t>
      </w:r>
      <w:r w:rsidRPr="003D4E84">
        <w:rPr>
          <w:rFonts w:asciiTheme="majorHAnsi" w:hAnsiTheme="majorHAnsi"/>
          <w:sz w:val="22"/>
          <w:szCs w:val="22"/>
          <w:lang w:val="hr-HR"/>
        </w:rPr>
        <w:t>ispunjavati evidencije radnog vremena za svoj rad.</w:t>
      </w:r>
    </w:p>
    <w:p w:rsidR="00D83CFF" w:rsidRPr="003D4E84" w:rsidRDefault="00D83CFF" w:rsidP="00426772">
      <w:pPr>
        <w:pStyle w:val="Text2"/>
        <w:spacing w:after="0"/>
        <w:ind w:left="0"/>
        <w:rPr>
          <w:rFonts w:ascii="Times New Roman" w:hAnsi="Times New Roman"/>
          <w:sz w:val="24"/>
          <w:szCs w:val="24"/>
          <w:lang w:val="hr-HR"/>
        </w:rPr>
      </w:pPr>
    </w:p>
    <w:p w:rsidR="00D83CFF" w:rsidRPr="003D4E84" w:rsidRDefault="00D83CFF" w:rsidP="00D83CFF">
      <w:pPr>
        <w:tabs>
          <w:tab w:val="num" w:pos="1134"/>
        </w:tabs>
        <w:spacing w:before="120" w:after="120"/>
        <w:rPr>
          <w:rFonts w:ascii="Times New Roman" w:hAnsi="Times New Roman"/>
        </w:rPr>
      </w:pPr>
      <w:r w:rsidRPr="003D4E84">
        <w:rPr>
          <w:rFonts w:ascii="Times New Roman" w:hAnsi="Times New Roman"/>
        </w:rPr>
        <w:t>Odabrani pružatelj usluga</w:t>
      </w:r>
      <w:r w:rsidRPr="003D4E84">
        <w:rPr>
          <w:rFonts w:ascii="Times New Roman" w:hAnsi="Times New Roman"/>
          <w:spacing w:val="-3"/>
        </w:rPr>
        <w:t xml:space="preserve"> će poduzeti sve potrebne mjere kako bi osigurao vidljivost  EU financiranja. </w:t>
      </w:r>
    </w:p>
    <w:p w:rsidR="00D83CFF" w:rsidRPr="003D4E84" w:rsidRDefault="00D83CFF" w:rsidP="00426772">
      <w:pPr>
        <w:pStyle w:val="Text2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>VRSTA POSTUPKA NABAVE</w:t>
      </w:r>
    </w:p>
    <w:p w:rsidR="006449BB" w:rsidRPr="003D4E84" w:rsidRDefault="007E1251" w:rsidP="006449BB">
      <w:pPr>
        <w:rPr>
          <w:rFonts w:asciiTheme="majorHAnsi" w:hAnsiTheme="majorHAnsi"/>
        </w:rPr>
      </w:pPr>
      <w:r>
        <w:rPr>
          <w:rFonts w:asciiTheme="majorHAnsi" w:hAnsiTheme="majorHAnsi"/>
        </w:rPr>
        <w:t>Postupak opisan u članku 12.</w:t>
      </w:r>
      <w:r w:rsidR="006449BB" w:rsidRPr="003D4E84">
        <w:rPr>
          <w:rFonts w:asciiTheme="majorHAnsi" w:hAnsiTheme="majorHAnsi"/>
        </w:rPr>
        <w:t xml:space="preserve"> Pravilnika o provedbi postupka javne nabave bagatelne vrijednosti Tehničke škole Nikole Tesle dostupan na </w:t>
      </w:r>
      <w:hyperlink r:id="rId8" w:history="1">
        <w:r w:rsidR="006449BB" w:rsidRPr="003D4E84">
          <w:rPr>
            <w:rStyle w:val="Hiperveza"/>
            <w:rFonts w:asciiTheme="majorHAnsi" w:hAnsiTheme="majorHAnsi"/>
          </w:rPr>
          <w:t>http://ss-tehnicka-ntesla-vu.skole.hr/nastava/pravilnici?cal_ts=1490997600</w:t>
        </w:r>
      </w:hyperlink>
      <w:r w:rsidR="006449BB" w:rsidRPr="003D4E84">
        <w:rPr>
          <w:rFonts w:asciiTheme="majorHAnsi" w:hAnsiTheme="majorHAnsi"/>
        </w:rPr>
        <w:t xml:space="preserve"> </w:t>
      </w:r>
    </w:p>
    <w:p w:rsidR="003265F4" w:rsidRDefault="003265F4" w:rsidP="00D83CFF">
      <w:pPr>
        <w:spacing w:after="0"/>
        <w:rPr>
          <w:rFonts w:asciiTheme="majorHAnsi" w:hAnsiTheme="majorHAnsi"/>
        </w:rPr>
      </w:pPr>
    </w:p>
    <w:p w:rsidR="006449BB" w:rsidRPr="003D4E84" w:rsidRDefault="006449BB" w:rsidP="00D83CFF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DULJINA TRAJANJA UGOVORA</w:t>
      </w:r>
    </w:p>
    <w:p w:rsidR="006449BB" w:rsidRPr="003D4E84" w:rsidRDefault="003F14F0" w:rsidP="00D83C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Ugovor se sklapa na vrijeme od 12</w:t>
      </w:r>
      <w:r w:rsidR="006449BB" w:rsidRPr="003D4E84">
        <w:rPr>
          <w:rFonts w:asciiTheme="majorHAnsi" w:hAnsiTheme="majorHAnsi"/>
        </w:rPr>
        <w:t xml:space="preserve"> mjeseci od dana potpisivanja ugovora.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A01DA9" w:rsidRDefault="00A01DA9" w:rsidP="00D83CFF">
      <w:pPr>
        <w:spacing w:after="0"/>
        <w:rPr>
          <w:rFonts w:asciiTheme="majorHAnsi" w:hAnsiTheme="majorHAnsi"/>
        </w:rPr>
      </w:pPr>
    </w:p>
    <w:p w:rsidR="006449BB" w:rsidRPr="003D4E84" w:rsidRDefault="006449BB" w:rsidP="00D83CFF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PROCIJENJENA VRIJEDNOST NABAVE</w:t>
      </w:r>
    </w:p>
    <w:p w:rsidR="006449BB" w:rsidRPr="003D4E84" w:rsidRDefault="003F14F0" w:rsidP="00D83CF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101.640</w:t>
      </w:r>
      <w:r w:rsidR="009D32E1" w:rsidRPr="003D4E84">
        <w:rPr>
          <w:rFonts w:asciiTheme="majorHAnsi" w:hAnsiTheme="majorHAnsi"/>
        </w:rPr>
        <w:t>,00</w:t>
      </w:r>
      <w:r w:rsidR="006449BB" w:rsidRPr="003D4E84">
        <w:rPr>
          <w:rFonts w:asciiTheme="majorHAnsi" w:hAnsiTheme="majorHAnsi"/>
        </w:rPr>
        <w:t xml:space="preserve"> HRK (bez PDV-a)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 xml:space="preserve">SADRŽAJ PONUDE: </w:t>
      </w:r>
    </w:p>
    <w:p w:rsidR="006449BB" w:rsidRPr="003D4E84" w:rsidRDefault="006449BB" w:rsidP="00D83CFF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 xml:space="preserve">Ponuda mora sadržavati: </w:t>
      </w:r>
    </w:p>
    <w:p w:rsidR="006449BB" w:rsidRPr="003D4E84" w:rsidRDefault="006449BB" w:rsidP="00D83CFF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Tehničku ponudu/ specifikacije usluge</w:t>
      </w:r>
    </w:p>
    <w:p w:rsidR="00426772" w:rsidRPr="003D4E84" w:rsidRDefault="00426772" w:rsidP="00D83CFF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Troškovnik u nacionalnoj valuti</w:t>
      </w:r>
    </w:p>
    <w:p w:rsidR="00426772" w:rsidRPr="003D4E84" w:rsidRDefault="00426772" w:rsidP="00D83CFF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CV eksperta</w:t>
      </w:r>
    </w:p>
    <w:p w:rsidR="0047169D" w:rsidRDefault="00292298" w:rsidP="0044017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Potvrda o nekažnjavanju</w:t>
      </w:r>
    </w:p>
    <w:p w:rsidR="00440175" w:rsidRPr="003D4E84" w:rsidRDefault="00440175" w:rsidP="0044017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Izjava o istinitosti podataka navedenih u CV-u</w:t>
      </w:r>
    </w:p>
    <w:p w:rsidR="00292298" w:rsidRDefault="00292298" w:rsidP="006449BB">
      <w:pPr>
        <w:spacing w:after="120"/>
        <w:rPr>
          <w:rFonts w:asciiTheme="majorHAnsi" w:hAnsiTheme="majorHAnsi"/>
        </w:rPr>
      </w:pPr>
    </w:p>
    <w:p w:rsidR="006449BB" w:rsidRPr="003D4E84" w:rsidRDefault="006449BB" w:rsidP="006449BB">
      <w:pPr>
        <w:spacing w:after="12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PRAVILA DOSTAVLJANJA DOKUMENATA:</w:t>
      </w:r>
    </w:p>
    <w:p w:rsidR="006449BB" w:rsidRPr="003D4E84" w:rsidRDefault="006449BB" w:rsidP="006449BB">
      <w:pPr>
        <w:spacing w:after="120"/>
        <w:rPr>
          <w:rFonts w:asciiTheme="majorHAnsi" w:hAnsiTheme="majorHAnsi"/>
        </w:rPr>
      </w:pPr>
      <w:r w:rsidRPr="003D4E84">
        <w:rPr>
          <w:rFonts w:asciiTheme="majorHAnsi" w:hAnsiTheme="majorHAnsi"/>
        </w:rPr>
        <w:t>Sve dokumente ponuditelj može dostaviti u neovjerenoj preslici</w:t>
      </w:r>
      <w:r w:rsidR="003F14F0">
        <w:rPr>
          <w:rFonts w:asciiTheme="majorHAnsi" w:hAnsiTheme="majorHAnsi"/>
        </w:rPr>
        <w:t>, osim potvrde o nekažnjavanju koja mora biti dostavljena u originalu</w:t>
      </w:r>
      <w:r w:rsidRPr="003D4E84">
        <w:rPr>
          <w:rFonts w:asciiTheme="majorHAnsi" w:hAnsiTheme="majorHAnsi"/>
        </w:rPr>
        <w:t>.</w:t>
      </w:r>
    </w:p>
    <w:p w:rsidR="006449BB" w:rsidRPr="003D4E84" w:rsidRDefault="006449BB" w:rsidP="006449BB">
      <w:pPr>
        <w:spacing w:after="120"/>
        <w:rPr>
          <w:rFonts w:asciiTheme="majorHAnsi" w:hAnsiTheme="majorHAnsi"/>
        </w:rPr>
      </w:pPr>
      <w:r w:rsidRPr="003D4E84">
        <w:rPr>
          <w:rFonts w:asciiTheme="majorHAnsi" w:hAnsiTheme="majorHAnsi"/>
        </w:rPr>
        <w:t xml:space="preserve">Ponuda se izrađuje na hrvatskom jeziku i latiničnom pismu, a cijene se izražavaju u kunama. 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>KRITERIJ ZA ODABIR PONUDE:</w:t>
      </w:r>
    </w:p>
    <w:p w:rsidR="006449BB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>Za odabir ponuda koristit će se ekonomski kriterij, što uz najpovoljniju cijenu uključuje i kvalitetu usluge te ispunjavanje traženih uvjeta.</w:t>
      </w:r>
    </w:p>
    <w:p w:rsidR="003F14F0" w:rsidRDefault="003F14F0" w:rsidP="003F14F0">
      <w:pPr>
        <w:rPr>
          <w:rFonts w:asciiTheme="majorHAnsi" w:hAnsiTheme="majorHAnsi"/>
        </w:rPr>
      </w:pPr>
      <w:r>
        <w:rPr>
          <w:rFonts w:asciiTheme="majorHAnsi" w:hAnsiTheme="majorHAnsi"/>
        </w:rPr>
        <w:t>KONTAKT OSOBA:</w:t>
      </w:r>
    </w:p>
    <w:p w:rsidR="003F14F0" w:rsidRDefault="003F14F0" w:rsidP="003F14F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Đorđe Lukić</w:t>
      </w:r>
    </w:p>
    <w:p w:rsidR="003F14F0" w:rsidRDefault="003F14F0" w:rsidP="003F14F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032 423 025 </w:t>
      </w:r>
    </w:p>
    <w:p w:rsidR="003F14F0" w:rsidRDefault="003F14F0" w:rsidP="003F14F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099 301 4273</w:t>
      </w:r>
    </w:p>
    <w:p w:rsidR="003F14F0" w:rsidRPr="00B23CC0" w:rsidRDefault="00116439" w:rsidP="003F14F0">
      <w:pPr>
        <w:spacing w:after="0"/>
        <w:rPr>
          <w:rFonts w:asciiTheme="majorHAnsi" w:hAnsiTheme="majorHAnsi"/>
        </w:rPr>
      </w:pPr>
      <w:hyperlink r:id="rId9" w:history="1">
        <w:r w:rsidR="003F14F0">
          <w:rPr>
            <w:rStyle w:val="Hiperveza"/>
            <w:rFonts w:ascii="Verdana" w:hAnsi="Verdana"/>
            <w:bCs/>
            <w:sz w:val="15"/>
            <w:szCs w:val="15"/>
            <w:shd w:val="clear" w:color="auto" w:fill="F2FCFC"/>
          </w:rPr>
          <w:t>ured@ss-tehnicka-ntesla-vu.skole.hr</w:t>
        </w:r>
      </w:hyperlink>
    </w:p>
    <w:p w:rsidR="00D83CFF" w:rsidRPr="003D4E84" w:rsidRDefault="00D83CFF" w:rsidP="006449BB">
      <w:pPr>
        <w:rPr>
          <w:rFonts w:asciiTheme="majorHAnsi" w:hAnsiTheme="majorHAnsi"/>
        </w:rPr>
      </w:pP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>Radujemo se Vašoj ponudi koju trebamo zaprimiti na adresu Blage Zadre 4, 32010 Vukovar</w:t>
      </w:r>
      <w:r w:rsidR="00D83CFF" w:rsidRPr="003D4E84">
        <w:rPr>
          <w:rFonts w:asciiTheme="majorHAnsi" w:hAnsiTheme="majorHAnsi"/>
        </w:rPr>
        <w:t xml:space="preserve"> te na e-mail: </w:t>
      </w:r>
      <w:hyperlink r:id="rId10" w:history="1">
        <w:r w:rsidR="003F14F0">
          <w:rPr>
            <w:rStyle w:val="Hiperveza"/>
            <w:rFonts w:ascii="Verdana" w:hAnsi="Verdana"/>
            <w:bCs/>
            <w:sz w:val="15"/>
            <w:szCs w:val="15"/>
            <w:shd w:val="clear" w:color="auto" w:fill="F2FCFC"/>
          </w:rPr>
          <w:t>ured@ss-tehnicka-ntesla-vu.skole.hr</w:t>
        </w:r>
      </w:hyperlink>
      <w:r w:rsidRPr="003D4E84">
        <w:rPr>
          <w:rFonts w:asciiTheme="majorHAnsi" w:hAnsiTheme="majorHAnsi"/>
        </w:rPr>
        <w:t>.  Ponu</w:t>
      </w:r>
      <w:r w:rsidR="003F14F0">
        <w:rPr>
          <w:rFonts w:asciiTheme="majorHAnsi" w:hAnsiTheme="majorHAnsi"/>
        </w:rPr>
        <w:t>de se mogu dostaviti u roku od 15</w:t>
      </w:r>
      <w:r w:rsidRPr="003D4E84">
        <w:rPr>
          <w:rFonts w:asciiTheme="majorHAnsi" w:hAnsiTheme="majorHAnsi"/>
        </w:rPr>
        <w:t xml:space="preserve"> dana od dana primitka poziva</w:t>
      </w:r>
      <w:r w:rsidR="00242895">
        <w:rPr>
          <w:rFonts w:asciiTheme="majorHAnsi" w:hAnsiTheme="majorHAnsi"/>
        </w:rPr>
        <w:t xml:space="preserve">, odnosno do 24.06.2015. </w:t>
      </w:r>
      <w:r w:rsidRPr="003D4E84">
        <w:rPr>
          <w:rFonts w:asciiTheme="majorHAnsi" w:hAnsiTheme="majorHAnsi"/>
        </w:rPr>
        <w:t xml:space="preserve"> do 12:00h.</w:t>
      </w: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>Ponude se šalju poštom na gore navedenu adresu u zatvorenoj koverti na kojoj treba biti naznačeno:  ''Ponuda za usluge u okviru projekta 'Zeleni start-</w:t>
      </w:r>
      <w:proofErr w:type="spellStart"/>
      <w:r w:rsidRPr="003D4E84">
        <w:rPr>
          <w:rFonts w:asciiTheme="majorHAnsi" w:hAnsiTheme="majorHAnsi"/>
        </w:rPr>
        <w:t>up</w:t>
      </w:r>
      <w:proofErr w:type="spellEnd"/>
      <w:r w:rsidRPr="003D4E84">
        <w:rPr>
          <w:rFonts w:asciiTheme="majorHAnsi" w:hAnsiTheme="majorHAnsi"/>
        </w:rPr>
        <w:t>' te  ''Ne otvaraj''.</w:t>
      </w:r>
    </w:p>
    <w:p w:rsidR="006449BB" w:rsidRPr="003D4E84" w:rsidRDefault="006449BB" w:rsidP="006449BB">
      <w:pPr>
        <w:rPr>
          <w:rFonts w:asciiTheme="majorHAnsi" w:hAnsiTheme="majorHAnsi"/>
          <w:bCs/>
          <w:color w:val="000000"/>
          <w:shd w:val="clear" w:color="auto" w:fill="F2FCFC"/>
        </w:rPr>
      </w:pPr>
      <w:r w:rsidRPr="003D4E84">
        <w:rPr>
          <w:rStyle w:val="Naglaeno"/>
          <w:rFonts w:asciiTheme="majorHAnsi" w:hAnsiTheme="majorHAnsi"/>
          <w:b w:val="0"/>
          <w:color w:val="000000"/>
          <w:shd w:val="clear" w:color="auto" w:fill="F2FCFC"/>
        </w:rPr>
        <w:t>Ponude pristigle nakon ovog roka neće se razmatrati.</w:t>
      </w:r>
    </w:p>
    <w:p w:rsidR="003265F4" w:rsidRDefault="003265F4" w:rsidP="006449BB">
      <w:pPr>
        <w:rPr>
          <w:rFonts w:asciiTheme="majorHAnsi" w:hAnsiTheme="majorHAnsi"/>
        </w:rPr>
      </w:pPr>
    </w:p>
    <w:p w:rsidR="003265F4" w:rsidRDefault="003265F4" w:rsidP="006449BB">
      <w:pPr>
        <w:rPr>
          <w:rFonts w:asciiTheme="majorHAnsi" w:hAnsiTheme="majorHAnsi"/>
        </w:rPr>
      </w:pP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>U slučaju da se odlučite ne sudjelovati u natječaju, bili bismo zahvalni da nas obavijestite pismenim putem, navodeći razloge svoje odluke.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>S poštovanjem,</w:t>
      </w:r>
    </w:p>
    <w:p w:rsidR="006449BB" w:rsidRPr="003D4E84" w:rsidRDefault="006449BB" w:rsidP="006449BB">
      <w:pPr>
        <w:rPr>
          <w:rFonts w:asciiTheme="majorHAnsi" w:hAnsiTheme="majorHAnsi"/>
        </w:rPr>
      </w:pPr>
      <w:r w:rsidRPr="003D4E84">
        <w:rPr>
          <w:rFonts w:asciiTheme="majorHAnsi" w:hAnsiTheme="majorHAnsi"/>
        </w:rPr>
        <w:t>Đorđe Lukić, ravnatelj</w:t>
      </w:r>
    </w:p>
    <w:p w:rsidR="006449BB" w:rsidRPr="003D4E84" w:rsidRDefault="006449BB" w:rsidP="006449BB">
      <w:pPr>
        <w:rPr>
          <w:rFonts w:asciiTheme="majorHAnsi" w:hAnsiTheme="majorHAnsi"/>
        </w:rPr>
      </w:pPr>
    </w:p>
    <w:p w:rsidR="006449BB" w:rsidRDefault="006449BB" w:rsidP="0060476C">
      <w:pPr>
        <w:spacing w:after="0"/>
        <w:rPr>
          <w:rFonts w:asciiTheme="majorHAnsi" w:hAnsiTheme="majorHAnsi"/>
        </w:rPr>
      </w:pPr>
      <w:r w:rsidRPr="003D4E84">
        <w:rPr>
          <w:rFonts w:asciiTheme="majorHAnsi" w:hAnsiTheme="majorHAnsi"/>
          <w:noProof/>
          <w:lang w:eastAsia="hr-HR"/>
        </w:rPr>
        <w:drawing>
          <wp:inline distT="0" distB="0" distL="0" distR="0">
            <wp:extent cx="802072" cy="545123"/>
            <wp:effectExtent l="19050" t="0" r="0" b="0"/>
            <wp:docPr id="4" name="Slika 3" descr="C:\Users\Skola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23" cy="54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E84">
        <w:rPr>
          <w:rFonts w:asciiTheme="majorHAnsi" w:hAnsiTheme="majorHAnsi"/>
        </w:rPr>
        <w:t xml:space="preserve">  </w:t>
      </w:r>
      <w:r w:rsidR="0060476C">
        <w:rPr>
          <w:rFonts w:asciiTheme="majorHAnsi" w:hAnsiTheme="majorHAnsi"/>
        </w:rPr>
        <w:t>Ulaganje u budućnost</w:t>
      </w:r>
    </w:p>
    <w:p w:rsidR="0060476C" w:rsidRDefault="0060476C" w:rsidP="0060476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Europska Unija</w:t>
      </w:r>
    </w:p>
    <w:p w:rsidR="0060476C" w:rsidRDefault="0060476C" w:rsidP="006449BB">
      <w:pPr>
        <w:rPr>
          <w:rFonts w:asciiTheme="majorHAnsi" w:hAnsiTheme="majorHAnsi"/>
        </w:rPr>
      </w:pPr>
    </w:p>
    <w:p w:rsidR="0060476C" w:rsidRPr="003D4E84" w:rsidRDefault="0060476C" w:rsidP="006449BB">
      <w:pPr>
        <w:rPr>
          <w:rFonts w:asciiTheme="majorHAnsi" w:hAnsiTheme="majorHAnsi"/>
        </w:rPr>
      </w:pPr>
    </w:p>
    <w:p w:rsidR="00013497" w:rsidRPr="003D4E84" w:rsidRDefault="00116439">
      <w:pPr>
        <w:rPr>
          <w:rFonts w:asciiTheme="majorHAnsi" w:hAnsiTheme="majorHAnsi"/>
        </w:rPr>
      </w:pPr>
    </w:p>
    <w:sectPr w:rsidR="00013497" w:rsidRPr="003D4E84" w:rsidSect="00B100F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F4" w:rsidRDefault="003265F4" w:rsidP="003265F4">
      <w:pPr>
        <w:spacing w:after="0" w:line="240" w:lineRule="auto"/>
      </w:pPr>
      <w:r>
        <w:separator/>
      </w:r>
    </w:p>
  </w:endnote>
  <w:endnote w:type="continuationSeparator" w:id="0">
    <w:p w:rsidR="003265F4" w:rsidRDefault="003265F4" w:rsidP="0032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F4" w:rsidRDefault="003265F4" w:rsidP="003265F4">
      <w:pPr>
        <w:spacing w:after="0" w:line="240" w:lineRule="auto"/>
      </w:pPr>
      <w:r>
        <w:separator/>
      </w:r>
    </w:p>
  </w:footnote>
  <w:footnote w:type="continuationSeparator" w:id="0">
    <w:p w:rsidR="003265F4" w:rsidRDefault="003265F4" w:rsidP="0032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F4" w:rsidRDefault="003265F4" w:rsidP="003265F4">
    <w:pPr>
      <w:pStyle w:val="Zaglavlje"/>
      <w:jc w:val="center"/>
    </w:pPr>
    <w:r w:rsidRPr="003D4E84">
      <w:rPr>
        <w:rFonts w:asciiTheme="majorHAnsi" w:hAnsiTheme="majorHAnsi"/>
        <w:noProof/>
        <w:lang w:eastAsia="hr-HR"/>
      </w:rPr>
      <w:drawing>
        <wp:inline distT="0" distB="0" distL="0" distR="0" wp14:anchorId="31664914" wp14:editId="3C0E4B00">
          <wp:extent cx="675543" cy="677622"/>
          <wp:effectExtent l="19050" t="0" r="0" b="0"/>
          <wp:docPr id="1" name="Slika 1" descr="C:\Users\Skola\Desktop\projekti\projekti-EU\zeleni.start-up\provedbeni.paket\2_Vidljivost\Logotip OP Razvoj ljudskih potencijala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projekti\projekti-EU\zeleni.start-up\provedbeni.paket\2_Vidljivost\Logotip OP Razvoj ljudskih potencijala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21" cy="67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4E84">
      <w:rPr>
        <w:rFonts w:asciiTheme="majorHAnsi" w:hAnsiTheme="majorHAnsi"/>
        <w:noProof/>
        <w:lang w:eastAsia="hr-HR"/>
      </w:rPr>
      <w:drawing>
        <wp:inline distT="0" distB="0" distL="0" distR="0" wp14:anchorId="2E5B1DAA" wp14:editId="788DD939">
          <wp:extent cx="1011113" cy="606669"/>
          <wp:effectExtent l="19050" t="0" r="0" b="0"/>
          <wp:docPr id="3" name="Slika 2" descr="C:\Users\Skola\Desktop\projekti\projekti-EU\zeleni.start-up\provedbeni.paket\2_Vidljivost\Logotip_Strukturni_i_investicijski_fondovi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ola\Desktop\projekti\projekti-EU\zeleni.start-up\provedbeni.paket\2_Vidljivost\Logotip_Strukturni_i_investicijski_fondovi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76" cy="60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4E84">
      <w:rPr>
        <w:rFonts w:asciiTheme="majorHAnsi" w:hAnsiTheme="majorHAnsi"/>
        <w:noProof/>
        <w:lang w:eastAsia="hr-HR"/>
      </w:rPr>
      <w:drawing>
        <wp:inline distT="0" distB="0" distL="0" distR="0" wp14:anchorId="23AE43CF" wp14:editId="6F6C31B1">
          <wp:extent cx="748812" cy="748812"/>
          <wp:effectExtent l="19050" t="0" r="0" b="0"/>
          <wp:docPr id="5" name="Slika 4" descr="C:\Users\Skola\Desktop\250px-Tesla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kola\Desktop\250px-TeslaLogo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97" cy="747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F53"/>
    <w:multiLevelType w:val="hybridMultilevel"/>
    <w:tmpl w:val="8F5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B1F"/>
    <w:multiLevelType w:val="hybridMultilevel"/>
    <w:tmpl w:val="1D56A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544E"/>
    <w:multiLevelType w:val="hybridMultilevel"/>
    <w:tmpl w:val="ECB814F6"/>
    <w:lvl w:ilvl="0" w:tplc="9F143E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39C0"/>
    <w:multiLevelType w:val="hybridMultilevel"/>
    <w:tmpl w:val="A8D47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4573B"/>
    <w:multiLevelType w:val="multilevel"/>
    <w:tmpl w:val="BE9E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4186F"/>
    <w:multiLevelType w:val="hybridMultilevel"/>
    <w:tmpl w:val="DE56351E"/>
    <w:lvl w:ilvl="0" w:tplc="64628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3921"/>
    <w:multiLevelType w:val="hybridMultilevel"/>
    <w:tmpl w:val="66987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63E99"/>
    <w:multiLevelType w:val="hybridMultilevel"/>
    <w:tmpl w:val="DDE2AB9C"/>
    <w:lvl w:ilvl="0" w:tplc="E0E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C741A"/>
    <w:multiLevelType w:val="hybridMultilevel"/>
    <w:tmpl w:val="6E9E1142"/>
    <w:lvl w:ilvl="0" w:tplc="30B60A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9BB"/>
    <w:rsid w:val="00026723"/>
    <w:rsid w:val="000B1BAF"/>
    <w:rsid w:val="00112D96"/>
    <w:rsid w:val="00116439"/>
    <w:rsid w:val="00163194"/>
    <w:rsid w:val="001A7AA1"/>
    <w:rsid w:val="00205D4A"/>
    <w:rsid w:val="00242895"/>
    <w:rsid w:val="002769BA"/>
    <w:rsid w:val="00292298"/>
    <w:rsid w:val="002A2990"/>
    <w:rsid w:val="003265F4"/>
    <w:rsid w:val="00334BAC"/>
    <w:rsid w:val="003D4E84"/>
    <w:rsid w:val="003F14F0"/>
    <w:rsid w:val="00426772"/>
    <w:rsid w:val="00440175"/>
    <w:rsid w:val="00443A29"/>
    <w:rsid w:val="0047169D"/>
    <w:rsid w:val="0048646D"/>
    <w:rsid w:val="004E1D2F"/>
    <w:rsid w:val="005A5660"/>
    <w:rsid w:val="0060476C"/>
    <w:rsid w:val="00634218"/>
    <w:rsid w:val="006449BB"/>
    <w:rsid w:val="006C5768"/>
    <w:rsid w:val="00701AA4"/>
    <w:rsid w:val="00706E37"/>
    <w:rsid w:val="00727084"/>
    <w:rsid w:val="007777A0"/>
    <w:rsid w:val="007E1251"/>
    <w:rsid w:val="007F39E7"/>
    <w:rsid w:val="00890D0C"/>
    <w:rsid w:val="009D32E1"/>
    <w:rsid w:val="009F6441"/>
    <w:rsid w:val="00A01DA9"/>
    <w:rsid w:val="00A53A17"/>
    <w:rsid w:val="00B80E49"/>
    <w:rsid w:val="00B86596"/>
    <w:rsid w:val="00C12C3E"/>
    <w:rsid w:val="00C3650F"/>
    <w:rsid w:val="00C661DF"/>
    <w:rsid w:val="00CA3829"/>
    <w:rsid w:val="00D021F7"/>
    <w:rsid w:val="00D17B75"/>
    <w:rsid w:val="00D83CFF"/>
    <w:rsid w:val="00D9559B"/>
    <w:rsid w:val="00D97E4B"/>
    <w:rsid w:val="00E56EE6"/>
    <w:rsid w:val="00F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BB"/>
  </w:style>
  <w:style w:type="paragraph" w:styleId="Naslov1">
    <w:name w:val="heading 1"/>
    <w:basedOn w:val="Normal"/>
    <w:next w:val="Normal"/>
    <w:link w:val="Naslov1Char"/>
    <w:uiPriority w:val="9"/>
    <w:qFormat/>
    <w:rsid w:val="00426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426772"/>
    <w:pPr>
      <w:keepNext/>
      <w:tabs>
        <w:tab w:val="left" w:pos="142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styleId="Naslov3">
    <w:name w:val="heading 3"/>
    <w:basedOn w:val="Normal"/>
    <w:next w:val="Normal"/>
    <w:link w:val="Naslov3Char"/>
    <w:autoRedefine/>
    <w:qFormat/>
    <w:rsid w:val="004267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6449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49BB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449B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9B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426772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426772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OdlomakpopisaChar">
    <w:name w:val="Odlomak popisa Char"/>
    <w:link w:val="Odlomakpopisa"/>
    <w:uiPriority w:val="34"/>
    <w:locked/>
    <w:rsid w:val="00426772"/>
  </w:style>
  <w:style w:type="character" w:customStyle="1" w:styleId="Naslov1Char">
    <w:name w:val="Naslov 1 Char"/>
    <w:basedOn w:val="Zadanifontodlomka"/>
    <w:link w:val="Naslov1"/>
    <w:uiPriority w:val="9"/>
    <w:rsid w:val="00426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2">
    <w:name w:val="Text 2"/>
    <w:basedOn w:val="Normal"/>
    <w:rsid w:val="0042677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Zaglavlje">
    <w:name w:val="header"/>
    <w:basedOn w:val="Normal"/>
    <w:link w:val="ZaglavljeChar"/>
    <w:uiPriority w:val="99"/>
    <w:unhideWhenUsed/>
    <w:rsid w:val="0032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65F4"/>
  </w:style>
  <w:style w:type="paragraph" w:styleId="Podnoje">
    <w:name w:val="footer"/>
    <w:basedOn w:val="Normal"/>
    <w:link w:val="PodnojeChar"/>
    <w:uiPriority w:val="99"/>
    <w:unhideWhenUsed/>
    <w:rsid w:val="0032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6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ntesla-vu.skole.hr/nastava/pravilnici?cal_ts=14909976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ured@ss-tehnicka-ntesl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ss-tehnicka-ntesla-vu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Guest</cp:lastModifiedBy>
  <cp:revision>34</cp:revision>
  <dcterms:created xsi:type="dcterms:W3CDTF">2015-06-02T06:12:00Z</dcterms:created>
  <dcterms:modified xsi:type="dcterms:W3CDTF">2015-06-09T12:29:00Z</dcterms:modified>
</cp:coreProperties>
</file>