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F2A" w:rsidRPr="00545B2B" w:rsidRDefault="00887F2A" w:rsidP="00420AE1">
      <w:pPr>
        <w:spacing w:after="0"/>
        <w:jc w:val="center"/>
        <w:rPr>
          <w:rFonts w:ascii="Times New Roman" w:hAnsi="Times New Roman" w:cs="Times New Roman"/>
        </w:rPr>
      </w:pPr>
    </w:p>
    <w:p w:rsidR="00887F2A" w:rsidRPr="00545B2B" w:rsidRDefault="00887F2A" w:rsidP="00567409">
      <w:pPr>
        <w:spacing w:after="0"/>
        <w:rPr>
          <w:rFonts w:ascii="Times New Roman" w:hAnsi="Times New Roman" w:cs="Times New Roman"/>
        </w:rPr>
      </w:pPr>
    </w:p>
    <w:p w:rsidR="00567409" w:rsidRPr="00545B2B" w:rsidRDefault="00567409" w:rsidP="00567409">
      <w:pPr>
        <w:spacing w:after="0"/>
        <w:rPr>
          <w:rFonts w:ascii="Times New Roman" w:hAnsi="Times New Roman" w:cs="Times New Roman"/>
        </w:rPr>
      </w:pPr>
      <w:r w:rsidRPr="00545B2B">
        <w:rPr>
          <w:rFonts w:ascii="Times New Roman" w:hAnsi="Times New Roman" w:cs="Times New Roman"/>
        </w:rPr>
        <w:t>Tehnička škola Nikole Tesle,</w:t>
      </w:r>
    </w:p>
    <w:p w:rsidR="00567409" w:rsidRPr="00545B2B" w:rsidRDefault="00567409" w:rsidP="00567409">
      <w:pPr>
        <w:spacing w:after="0"/>
        <w:rPr>
          <w:rFonts w:ascii="Times New Roman" w:hAnsi="Times New Roman" w:cs="Times New Roman"/>
        </w:rPr>
      </w:pPr>
      <w:r w:rsidRPr="00545B2B">
        <w:rPr>
          <w:rFonts w:ascii="Times New Roman" w:hAnsi="Times New Roman" w:cs="Times New Roman"/>
        </w:rPr>
        <w:t>Blage Zadre 4, Vukovar</w:t>
      </w:r>
    </w:p>
    <w:p w:rsidR="00567409" w:rsidRPr="00545B2B" w:rsidRDefault="00567409" w:rsidP="00567409">
      <w:pPr>
        <w:spacing w:after="0"/>
        <w:rPr>
          <w:rFonts w:ascii="Times New Roman" w:hAnsi="Times New Roman" w:cs="Times New Roman"/>
        </w:rPr>
      </w:pPr>
      <w:r w:rsidRPr="00545B2B">
        <w:rPr>
          <w:rFonts w:ascii="Times New Roman" w:hAnsi="Times New Roman" w:cs="Times New Roman"/>
        </w:rPr>
        <w:t>Klasa:</w:t>
      </w:r>
      <w:r w:rsidR="0031187E" w:rsidRPr="00545B2B">
        <w:rPr>
          <w:rFonts w:ascii="Times New Roman" w:hAnsi="Times New Roman" w:cs="Times New Roman"/>
        </w:rPr>
        <w:t xml:space="preserve"> </w:t>
      </w:r>
    </w:p>
    <w:p w:rsidR="0031187E" w:rsidRPr="00545B2B" w:rsidRDefault="00567409" w:rsidP="0031187E">
      <w:pPr>
        <w:spacing w:after="0"/>
        <w:rPr>
          <w:rFonts w:ascii="Times New Roman" w:hAnsi="Times New Roman" w:cs="Times New Roman"/>
        </w:rPr>
      </w:pPr>
      <w:proofErr w:type="spellStart"/>
      <w:r w:rsidRPr="00545B2B">
        <w:rPr>
          <w:rFonts w:ascii="Times New Roman" w:hAnsi="Times New Roman" w:cs="Times New Roman"/>
        </w:rPr>
        <w:t>Ur.Broj</w:t>
      </w:r>
      <w:proofErr w:type="spellEnd"/>
      <w:r w:rsidRPr="00545B2B">
        <w:rPr>
          <w:rFonts w:ascii="Times New Roman" w:hAnsi="Times New Roman" w:cs="Times New Roman"/>
        </w:rPr>
        <w:t xml:space="preserve">: </w:t>
      </w:r>
    </w:p>
    <w:p w:rsidR="00567409" w:rsidRPr="00545B2B" w:rsidRDefault="00567409" w:rsidP="00567409">
      <w:pPr>
        <w:spacing w:after="0"/>
        <w:rPr>
          <w:rFonts w:ascii="Times New Roman" w:hAnsi="Times New Roman" w:cs="Times New Roman"/>
        </w:rPr>
      </w:pPr>
    </w:p>
    <w:p w:rsidR="00567409" w:rsidRPr="00545B2B" w:rsidRDefault="00567409" w:rsidP="00567409">
      <w:pPr>
        <w:rPr>
          <w:rFonts w:ascii="Times New Roman" w:hAnsi="Times New Roman" w:cs="Times New Roman"/>
        </w:rPr>
      </w:pPr>
    </w:p>
    <w:p w:rsidR="00567409" w:rsidRPr="00545B2B" w:rsidRDefault="00295740" w:rsidP="005674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Vukovar, 02.02.2016</w:t>
      </w:r>
      <w:r w:rsidR="00567409" w:rsidRPr="00545B2B">
        <w:rPr>
          <w:rFonts w:ascii="Times New Roman" w:hAnsi="Times New Roman" w:cs="Times New Roman"/>
        </w:rPr>
        <w:t>.</w:t>
      </w:r>
    </w:p>
    <w:p w:rsidR="00567409" w:rsidRPr="00545B2B" w:rsidRDefault="00567409" w:rsidP="00567409">
      <w:pPr>
        <w:rPr>
          <w:rFonts w:ascii="Times New Roman" w:hAnsi="Times New Roman" w:cs="Times New Roman"/>
        </w:rPr>
      </w:pPr>
    </w:p>
    <w:p w:rsidR="00567409" w:rsidRPr="00545B2B" w:rsidRDefault="00567409" w:rsidP="005674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B2B">
        <w:rPr>
          <w:rFonts w:ascii="Times New Roman" w:hAnsi="Times New Roman" w:cs="Times New Roman"/>
          <w:b/>
          <w:sz w:val="28"/>
          <w:szCs w:val="28"/>
        </w:rPr>
        <w:t>POZIV NA PODNOŠENJE PONUDA</w:t>
      </w:r>
    </w:p>
    <w:p w:rsidR="00567409" w:rsidRPr="00545B2B" w:rsidRDefault="00567409" w:rsidP="00567409">
      <w:pPr>
        <w:rPr>
          <w:rFonts w:ascii="Times New Roman" w:hAnsi="Times New Roman" w:cs="Times New Roman"/>
        </w:rPr>
      </w:pPr>
    </w:p>
    <w:p w:rsidR="00567409" w:rsidRPr="00545B2B" w:rsidRDefault="00567409" w:rsidP="00567409">
      <w:pPr>
        <w:rPr>
          <w:rFonts w:ascii="Times New Roman" w:hAnsi="Times New Roman" w:cs="Times New Roman"/>
        </w:rPr>
      </w:pPr>
      <w:r w:rsidRPr="00545B2B">
        <w:rPr>
          <w:rFonts w:ascii="Times New Roman" w:hAnsi="Times New Roman" w:cs="Times New Roman"/>
        </w:rPr>
        <w:t xml:space="preserve">Poštovani, </w:t>
      </w:r>
    </w:p>
    <w:p w:rsidR="00420AE1" w:rsidRPr="00545B2B" w:rsidRDefault="00420AE1" w:rsidP="00567409">
      <w:pPr>
        <w:rPr>
          <w:rFonts w:ascii="Times New Roman" w:hAnsi="Times New Roman" w:cs="Times New Roman"/>
        </w:rPr>
      </w:pPr>
    </w:p>
    <w:p w:rsidR="00567409" w:rsidRPr="00545B2B" w:rsidRDefault="00567409" w:rsidP="001E55CA">
      <w:pPr>
        <w:jc w:val="both"/>
        <w:rPr>
          <w:rFonts w:ascii="Times New Roman" w:hAnsi="Times New Roman" w:cs="Times New Roman"/>
        </w:rPr>
      </w:pPr>
      <w:r w:rsidRPr="00545B2B">
        <w:rPr>
          <w:rFonts w:ascii="Times New Roman" w:hAnsi="Times New Roman" w:cs="Times New Roman"/>
        </w:rPr>
        <w:t xml:space="preserve">Tehnička škola Nikole Tesle iz Vukovara </w:t>
      </w:r>
      <w:r w:rsidR="00DF7F2C" w:rsidRPr="00545B2B">
        <w:rPr>
          <w:rFonts w:ascii="Times New Roman" w:hAnsi="Times New Roman" w:cs="Times New Roman"/>
        </w:rPr>
        <w:t xml:space="preserve">u </w:t>
      </w:r>
      <w:r w:rsidRPr="00545B2B">
        <w:rPr>
          <w:rFonts w:ascii="Times New Roman" w:hAnsi="Times New Roman" w:cs="Times New Roman"/>
        </w:rPr>
        <w:t xml:space="preserve">okviru projekta Zeleni start- </w:t>
      </w:r>
      <w:proofErr w:type="spellStart"/>
      <w:r w:rsidRPr="00545B2B">
        <w:rPr>
          <w:rFonts w:ascii="Times New Roman" w:hAnsi="Times New Roman" w:cs="Times New Roman"/>
        </w:rPr>
        <w:t>up</w:t>
      </w:r>
      <w:proofErr w:type="spellEnd"/>
      <w:r w:rsidRPr="00545B2B">
        <w:rPr>
          <w:rFonts w:ascii="Times New Roman" w:hAnsi="Times New Roman" w:cs="Times New Roman"/>
        </w:rPr>
        <w:t>, fina</w:t>
      </w:r>
      <w:r w:rsidR="002554FD" w:rsidRPr="00545B2B">
        <w:rPr>
          <w:rFonts w:ascii="Times New Roman" w:hAnsi="Times New Roman" w:cs="Times New Roman"/>
        </w:rPr>
        <w:t>nciranog od strane EU oprema start-</w:t>
      </w:r>
      <w:proofErr w:type="spellStart"/>
      <w:r w:rsidR="002554FD" w:rsidRPr="00545B2B">
        <w:rPr>
          <w:rFonts w:ascii="Times New Roman" w:hAnsi="Times New Roman" w:cs="Times New Roman"/>
        </w:rPr>
        <w:t>up</w:t>
      </w:r>
      <w:proofErr w:type="spellEnd"/>
      <w:r w:rsidR="002554FD" w:rsidRPr="00545B2B">
        <w:rPr>
          <w:rFonts w:ascii="Times New Roman" w:hAnsi="Times New Roman" w:cs="Times New Roman"/>
        </w:rPr>
        <w:t xml:space="preserve"> centar</w:t>
      </w:r>
      <w:r w:rsidRPr="00545B2B">
        <w:rPr>
          <w:rFonts w:ascii="Times New Roman" w:hAnsi="Times New Roman" w:cs="Times New Roman"/>
        </w:rPr>
        <w:t xml:space="preserve"> </w:t>
      </w:r>
      <w:r w:rsidR="002554FD" w:rsidRPr="00545B2B">
        <w:rPr>
          <w:rFonts w:ascii="Times New Roman" w:hAnsi="Times New Roman" w:cs="Times New Roman"/>
        </w:rPr>
        <w:t xml:space="preserve">za </w:t>
      </w:r>
      <w:r w:rsidRPr="00545B2B">
        <w:rPr>
          <w:rFonts w:ascii="Times New Roman" w:hAnsi="Times New Roman" w:cs="Times New Roman"/>
        </w:rPr>
        <w:t>edukacije</w:t>
      </w:r>
      <w:r w:rsidR="002554FD" w:rsidRPr="00545B2B">
        <w:rPr>
          <w:rFonts w:ascii="Times New Roman" w:hAnsi="Times New Roman" w:cs="Times New Roman"/>
        </w:rPr>
        <w:t xml:space="preserve"> učenika i nastavnika</w:t>
      </w:r>
      <w:r w:rsidRPr="00545B2B">
        <w:rPr>
          <w:rFonts w:ascii="Times New Roman" w:hAnsi="Times New Roman" w:cs="Times New Roman"/>
        </w:rPr>
        <w:t xml:space="preserve">, </w:t>
      </w:r>
      <w:r w:rsidR="00DF7F2C" w:rsidRPr="00545B2B">
        <w:rPr>
          <w:rFonts w:ascii="Times New Roman" w:hAnsi="Times New Roman" w:cs="Times New Roman"/>
        </w:rPr>
        <w:t>te Vas na temelju članka 12</w:t>
      </w:r>
      <w:r w:rsidRPr="00545B2B">
        <w:rPr>
          <w:rFonts w:ascii="Times New Roman" w:hAnsi="Times New Roman" w:cs="Times New Roman"/>
        </w:rPr>
        <w:t xml:space="preserve">. </w:t>
      </w:r>
      <w:r w:rsidR="00AB58ED" w:rsidRPr="00545B2B">
        <w:rPr>
          <w:rFonts w:ascii="Times New Roman" w:hAnsi="Times New Roman" w:cs="Times New Roman"/>
        </w:rPr>
        <w:t xml:space="preserve">, članka 13. i članka 14. </w:t>
      </w:r>
      <w:r w:rsidRPr="00545B2B">
        <w:rPr>
          <w:rFonts w:ascii="Times New Roman" w:hAnsi="Times New Roman" w:cs="Times New Roman"/>
        </w:rPr>
        <w:t>Pravilnika o provedbi postupka javne nabave bagatelne vrijednosti poziva da podnesete ponudu za usluge</w:t>
      </w:r>
      <w:r w:rsidR="00103FFD" w:rsidRPr="00545B2B">
        <w:rPr>
          <w:rFonts w:ascii="Times New Roman" w:hAnsi="Times New Roman" w:cs="Times New Roman"/>
        </w:rPr>
        <w:t>:</w:t>
      </w:r>
      <w:r w:rsidRPr="00545B2B">
        <w:rPr>
          <w:rFonts w:ascii="Times New Roman" w:hAnsi="Times New Roman" w:cs="Times New Roman"/>
        </w:rPr>
        <w:t xml:space="preserve"> </w:t>
      </w:r>
      <w:r w:rsidR="002554FD" w:rsidRPr="00545B2B">
        <w:rPr>
          <w:rFonts w:ascii="Times New Roman" w:hAnsi="Times New Roman" w:cs="Times New Roman"/>
        </w:rPr>
        <w:t>Opremanje start-</w:t>
      </w:r>
      <w:proofErr w:type="spellStart"/>
      <w:r w:rsidR="002554FD" w:rsidRPr="00545B2B">
        <w:rPr>
          <w:rFonts w:ascii="Times New Roman" w:hAnsi="Times New Roman" w:cs="Times New Roman"/>
        </w:rPr>
        <w:t>up</w:t>
      </w:r>
      <w:proofErr w:type="spellEnd"/>
      <w:r w:rsidR="002554FD" w:rsidRPr="00545B2B">
        <w:rPr>
          <w:rFonts w:ascii="Times New Roman" w:hAnsi="Times New Roman" w:cs="Times New Roman"/>
        </w:rPr>
        <w:t xml:space="preserve"> centra</w:t>
      </w:r>
      <w:r w:rsidRPr="00545B2B">
        <w:rPr>
          <w:rFonts w:ascii="Times New Roman" w:hAnsi="Times New Roman" w:cs="Times New Roman"/>
        </w:rPr>
        <w:t xml:space="preserve">. </w:t>
      </w:r>
    </w:p>
    <w:p w:rsidR="00567409" w:rsidRPr="00545B2B" w:rsidRDefault="00567409" w:rsidP="00567409">
      <w:pPr>
        <w:rPr>
          <w:rFonts w:ascii="Times New Roman" w:hAnsi="Times New Roman" w:cs="Times New Roman"/>
        </w:rPr>
      </w:pPr>
      <w:r w:rsidRPr="00545B2B">
        <w:rPr>
          <w:rFonts w:ascii="Times New Roman" w:hAnsi="Times New Roman" w:cs="Times New Roman"/>
        </w:rPr>
        <w:t xml:space="preserve">Tehnička škola Vas ovim putem poziva da podnesete ponudu za usluge: </w:t>
      </w:r>
    </w:p>
    <w:p w:rsidR="00567409" w:rsidRPr="00545B2B" w:rsidRDefault="002554FD" w:rsidP="00494132">
      <w:pPr>
        <w:spacing w:after="120"/>
        <w:rPr>
          <w:rFonts w:ascii="Times New Roman" w:hAnsi="Times New Roman" w:cs="Times New Roman"/>
        </w:rPr>
      </w:pPr>
      <w:r w:rsidRPr="00545B2B">
        <w:rPr>
          <w:rFonts w:ascii="Times New Roman" w:hAnsi="Times New Roman" w:cs="Times New Roman"/>
        </w:rPr>
        <w:t>Opremanje start-</w:t>
      </w:r>
      <w:proofErr w:type="spellStart"/>
      <w:r w:rsidRPr="00545B2B">
        <w:rPr>
          <w:rFonts w:ascii="Times New Roman" w:hAnsi="Times New Roman" w:cs="Times New Roman"/>
        </w:rPr>
        <w:t>up</w:t>
      </w:r>
      <w:proofErr w:type="spellEnd"/>
      <w:r w:rsidRPr="00545B2B">
        <w:rPr>
          <w:rFonts w:ascii="Times New Roman" w:hAnsi="Times New Roman" w:cs="Times New Roman"/>
        </w:rPr>
        <w:t xml:space="preserve"> centra</w:t>
      </w:r>
      <w:r w:rsidR="00EA08CC" w:rsidRPr="00545B2B">
        <w:rPr>
          <w:rFonts w:ascii="Times New Roman" w:hAnsi="Times New Roman" w:cs="Times New Roman"/>
        </w:rPr>
        <w:t>.</w:t>
      </w:r>
    </w:p>
    <w:p w:rsidR="00567409" w:rsidRPr="00545B2B" w:rsidRDefault="00567409" w:rsidP="00567409">
      <w:pPr>
        <w:rPr>
          <w:rFonts w:ascii="Times New Roman" w:hAnsi="Times New Roman" w:cs="Times New Roman"/>
          <w:b/>
        </w:rPr>
      </w:pPr>
    </w:p>
    <w:p w:rsidR="00567409" w:rsidRPr="00545B2B" w:rsidRDefault="00567409" w:rsidP="00567409">
      <w:pPr>
        <w:rPr>
          <w:rFonts w:ascii="Times New Roman" w:hAnsi="Times New Roman" w:cs="Times New Roman"/>
          <w:b/>
        </w:rPr>
      </w:pPr>
      <w:r w:rsidRPr="00545B2B">
        <w:rPr>
          <w:rFonts w:ascii="Times New Roman" w:hAnsi="Times New Roman" w:cs="Times New Roman"/>
          <w:b/>
        </w:rPr>
        <w:t>OPIS PREDMETA NABAVE I TEHNIČKE SPECIFIKACIJE</w:t>
      </w:r>
    </w:p>
    <w:p w:rsidR="00567409" w:rsidRPr="00545B2B" w:rsidRDefault="00EA08CC" w:rsidP="00567409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545B2B">
        <w:rPr>
          <w:rFonts w:ascii="Times New Roman" w:hAnsi="Times New Roman" w:cs="Times New Roman"/>
        </w:rPr>
        <w:t>Opremanje start-</w:t>
      </w:r>
      <w:proofErr w:type="spellStart"/>
      <w:r w:rsidRPr="00545B2B">
        <w:rPr>
          <w:rFonts w:ascii="Times New Roman" w:hAnsi="Times New Roman" w:cs="Times New Roman"/>
        </w:rPr>
        <w:t>up</w:t>
      </w:r>
      <w:proofErr w:type="spellEnd"/>
      <w:r w:rsidRPr="00545B2B">
        <w:rPr>
          <w:rFonts w:ascii="Times New Roman" w:hAnsi="Times New Roman" w:cs="Times New Roman"/>
        </w:rPr>
        <w:t xml:space="preserve"> centra</w:t>
      </w:r>
      <w:r w:rsidR="00567409" w:rsidRPr="00545B2B">
        <w:rPr>
          <w:rFonts w:ascii="Times New Roman" w:hAnsi="Times New Roman" w:cs="Times New Roman"/>
        </w:rPr>
        <w:t>:</w:t>
      </w:r>
    </w:p>
    <w:tbl>
      <w:tblPr>
        <w:tblW w:w="6397" w:type="dxa"/>
        <w:tblLook w:val="04A0"/>
      </w:tblPr>
      <w:tblGrid>
        <w:gridCol w:w="4960"/>
        <w:gridCol w:w="741"/>
        <w:gridCol w:w="760"/>
      </w:tblGrid>
      <w:tr w:rsidR="00545B2B" w:rsidRPr="00545B2B" w:rsidTr="00545B2B">
        <w:trPr>
          <w:trHeight w:val="593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2B" w:rsidRPr="00545B2B" w:rsidRDefault="00545B2B" w:rsidP="0054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B2B">
              <w:rPr>
                <w:rFonts w:ascii="Times New Roman" w:eastAsia="Times New Roman" w:hAnsi="Times New Roman" w:cs="Times New Roman"/>
                <w:color w:val="000000"/>
              </w:rPr>
              <w:t>Opis stavke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2B" w:rsidRPr="00545B2B" w:rsidRDefault="00545B2B" w:rsidP="0054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B2B">
              <w:rPr>
                <w:rFonts w:ascii="Times New Roman" w:eastAsia="Times New Roman" w:hAnsi="Times New Roman" w:cs="Times New Roman"/>
                <w:color w:val="000000"/>
              </w:rPr>
              <w:t>Jed.</w:t>
            </w:r>
            <w:r w:rsidRPr="00545B2B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mjere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2B" w:rsidRPr="00545B2B" w:rsidRDefault="00545B2B" w:rsidP="0054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45B2B">
              <w:rPr>
                <w:rFonts w:ascii="Times New Roman" w:eastAsia="Times New Roman" w:hAnsi="Times New Roman" w:cs="Times New Roman"/>
                <w:color w:val="000000"/>
              </w:rPr>
              <w:t>Količ</w:t>
            </w:r>
            <w:proofErr w:type="spellEnd"/>
            <w:r w:rsidRPr="00545B2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545B2B" w:rsidRPr="00545B2B" w:rsidTr="00545B2B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B2B" w:rsidRPr="00545B2B" w:rsidRDefault="00545B2B" w:rsidP="0054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5B2B">
              <w:rPr>
                <w:rFonts w:ascii="Times New Roman" w:eastAsia="Times New Roman" w:hAnsi="Times New Roman" w:cs="Times New Roman"/>
                <w:color w:val="000000"/>
              </w:rPr>
              <w:t xml:space="preserve">Solarni </w:t>
            </w:r>
            <w:proofErr w:type="spellStart"/>
            <w:r w:rsidRPr="00545B2B">
              <w:rPr>
                <w:rFonts w:ascii="Times New Roman" w:eastAsia="Times New Roman" w:hAnsi="Times New Roman" w:cs="Times New Roman"/>
                <w:color w:val="000000"/>
              </w:rPr>
              <w:t>fotonaponski</w:t>
            </w:r>
            <w:proofErr w:type="spellEnd"/>
            <w:r w:rsidRPr="00545B2B">
              <w:rPr>
                <w:rFonts w:ascii="Times New Roman" w:eastAsia="Times New Roman" w:hAnsi="Times New Roman" w:cs="Times New Roman"/>
                <w:color w:val="000000"/>
              </w:rPr>
              <w:t xml:space="preserve"> moduli </w:t>
            </w:r>
            <w:proofErr w:type="spellStart"/>
            <w:r w:rsidRPr="00545B2B">
              <w:rPr>
                <w:rFonts w:ascii="Times New Roman" w:eastAsia="Times New Roman" w:hAnsi="Times New Roman" w:cs="Times New Roman"/>
                <w:color w:val="000000"/>
              </w:rPr>
              <w:t>Mono</w:t>
            </w:r>
            <w:proofErr w:type="spellEnd"/>
            <w:r w:rsidRPr="00545B2B">
              <w:rPr>
                <w:rFonts w:ascii="Times New Roman" w:eastAsia="Times New Roman" w:hAnsi="Times New Roman" w:cs="Times New Roman"/>
                <w:color w:val="000000"/>
              </w:rPr>
              <w:t xml:space="preserve"> ili </w:t>
            </w:r>
            <w:proofErr w:type="spellStart"/>
            <w:r w:rsidRPr="00545B2B">
              <w:rPr>
                <w:rFonts w:ascii="Times New Roman" w:eastAsia="Times New Roman" w:hAnsi="Times New Roman" w:cs="Times New Roman"/>
                <w:color w:val="000000"/>
              </w:rPr>
              <w:t>Poly</w:t>
            </w:r>
            <w:proofErr w:type="spellEnd"/>
            <w:r w:rsidRPr="00545B2B">
              <w:rPr>
                <w:rFonts w:ascii="Times New Roman" w:eastAsia="Times New Roman" w:hAnsi="Times New Roman" w:cs="Times New Roman"/>
                <w:color w:val="000000"/>
              </w:rPr>
              <w:t xml:space="preserve"> 250Wp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2B" w:rsidRPr="00545B2B" w:rsidRDefault="00545B2B" w:rsidP="0054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B2B">
              <w:rPr>
                <w:rFonts w:ascii="Times New Roman" w:eastAsia="Times New Roman" w:hAnsi="Times New Roman" w:cs="Times New Roman"/>
                <w:color w:val="000000"/>
              </w:rPr>
              <w:t>kom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2B" w:rsidRPr="00545B2B" w:rsidRDefault="00545B2B" w:rsidP="0054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B2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545B2B" w:rsidRPr="00545B2B" w:rsidTr="00545B2B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B2B" w:rsidRPr="00545B2B" w:rsidRDefault="00545B2B" w:rsidP="0054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5B2B">
              <w:rPr>
                <w:rFonts w:ascii="Times New Roman" w:eastAsia="Times New Roman" w:hAnsi="Times New Roman" w:cs="Times New Roman"/>
                <w:color w:val="000000"/>
              </w:rPr>
              <w:t xml:space="preserve">Solarni </w:t>
            </w:r>
            <w:proofErr w:type="spellStart"/>
            <w:r w:rsidRPr="00545B2B">
              <w:rPr>
                <w:rFonts w:ascii="Times New Roman" w:eastAsia="Times New Roman" w:hAnsi="Times New Roman" w:cs="Times New Roman"/>
                <w:color w:val="000000"/>
              </w:rPr>
              <w:t>kontroler</w:t>
            </w:r>
            <w:proofErr w:type="spellEnd"/>
            <w:r w:rsidRPr="00545B2B">
              <w:rPr>
                <w:rFonts w:ascii="Times New Roman" w:eastAsia="Times New Roman" w:hAnsi="Times New Roman" w:cs="Times New Roman"/>
                <w:color w:val="000000"/>
              </w:rPr>
              <w:t xml:space="preserve"> punjenja MPTT 24V, 40A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2B" w:rsidRPr="00545B2B" w:rsidRDefault="00545B2B" w:rsidP="0054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B2B">
              <w:rPr>
                <w:rFonts w:ascii="Times New Roman" w:eastAsia="Times New Roman" w:hAnsi="Times New Roman" w:cs="Times New Roman"/>
                <w:color w:val="000000"/>
              </w:rPr>
              <w:t>kom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2B" w:rsidRPr="00545B2B" w:rsidRDefault="00545B2B" w:rsidP="0054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B2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45B2B" w:rsidRPr="00545B2B" w:rsidTr="00545B2B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B2B" w:rsidRPr="00545B2B" w:rsidRDefault="00545B2B" w:rsidP="0054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5B2B">
              <w:rPr>
                <w:rFonts w:ascii="Times New Roman" w:eastAsia="Times New Roman" w:hAnsi="Times New Roman" w:cs="Times New Roman"/>
                <w:color w:val="000000"/>
              </w:rPr>
              <w:t xml:space="preserve">FN </w:t>
            </w:r>
            <w:proofErr w:type="spellStart"/>
            <w:r w:rsidRPr="00545B2B">
              <w:rPr>
                <w:rFonts w:ascii="Times New Roman" w:eastAsia="Times New Roman" w:hAnsi="Times New Roman" w:cs="Times New Roman"/>
                <w:color w:val="000000"/>
              </w:rPr>
              <w:t>Tracker</w:t>
            </w:r>
            <w:proofErr w:type="spellEnd"/>
            <w:r w:rsidRPr="00545B2B">
              <w:rPr>
                <w:rFonts w:ascii="Times New Roman" w:eastAsia="Times New Roman" w:hAnsi="Times New Roman" w:cs="Times New Roman"/>
                <w:color w:val="000000"/>
              </w:rPr>
              <w:t xml:space="preserve"> (rotator) za 4 FN modula 1kWp cca. 6m2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2B" w:rsidRPr="00545B2B" w:rsidRDefault="00545B2B" w:rsidP="0054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B2B">
              <w:rPr>
                <w:rFonts w:ascii="Times New Roman" w:eastAsia="Times New Roman" w:hAnsi="Times New Roman" w:cs="Times New Roman"/>
                <w:color w:val="000000"/>
              </w:rPr>
              <w:t>kom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2B" w:rsidRPr="00545B2B" w:rsidRDefault="00545B2B" w:rsidP="0054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B2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45B2B" w:rsidRPr="00545B2B" w:rsidTr="00545B2B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B2B" w:rsidRPr="00545B2B" w:rsidRDefault="00545B2B" w:rsidP="0054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5B2B">
              <w:rPr>
                <w:rFonts w:ascii="Times New Roman" w:eastAsia="Times New Roman" w:hAnsi="Times New Roman" w:cs="Times New Roman"/>
                <w:color w:val="000000"/>
              </w:rPr>
              <w:t>Vjetrogenerator DC 24V, 500W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2B" w:rsidRPr="00545B2B" w:rsidRDefault="00545B2B" w:rsidP="0054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B2B">
              <w:rPr>
                <w:rFonts w:ascii="Times New Roman" w:eastAsia="Times New Roman" w:hAnsi="Times New Roman" w:cs="Times New Roman"/>
                <w:color w:val="000000"/>
              </w:rPr>
              <w:t>kom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2B" w:rsidRPr="00545B2B" w:rsidRDefault="00545B2B" w:rsidP="0054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B2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45B2B" w:rsidRPr="00545B2B" w:rsidTr="00545B2B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B2B" w:rsidRPr="00545B2B" w:rsidRDefault="00545B2B" w:rsidP="0054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5B2B">
              <w:rPr>
                <w:rFonts w:ascii="Times New Roman" w:eastAsia="Times New Roman" w:hAnsi="Times New Roman" w:cs="Times New Roman"/>
                <w:color w:val="000000"/>
              </w:rPr>
              <w:t>Regulator napona za vjetrogenerator 24V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2B" w:rsidRPr="00545B2B" w:rsidRDefault="00545B2B" w:rsidP="0054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B2B">
              <w:rPr>
                <w:rFonts w:ascii="Times New Roman" w:eastAsia="Times New Roman" w:hAnsi="Times New Roman" w:cs="Times New Roman"/>
                <w:color w:val="000000"/>
              </w:rPr>
              <w:t>kom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2B" w:rsidRPr="00545B2B" w:rsidRDefault="00545B2B" w:rsidP="0054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B2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45B2B" w:rsidRPr="00545B2B" w:rsidTr="00545B2B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B2B" w:rsidRPr="00545B2B" w:rsidRDefault="00545B2B" w:rsidP="0054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45B2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Trakcijske</w:t>
            </w:r>
            <w:proofErr w:type="spellEnd"/>
            <w:r w:rsidRPr="00545B2B">
              <w:rPr>
                <w:rFonts w:ascii="Times New Roman" w:eastAsia="Times New Roman" w:hAnsi="Times New Roman" w:cs="Times New Roman"/>
                <w:color w:val="000000"/>
              </w:rPr>
              <w:t xml:space="preserve"> baterije Gel ili AGM 12V, 200-250Ah, </w:t>
            </w:r>
            <w:proofErr w:type="spellStart"/>
            <w:r w:rsidRPr="00545B2B">
              <w:rPr>
                <w:rFonts w:ascii="Times New Roman" w:eastAsia="Times New Roman" w:hAnsi="Times New Roman" w:cs="Times New Roman"/>
                <w:color w:val="000000"/>
              </w:rPr>
              <w:t>Deep</w:t>
            </w:r>
            <w:proofErr w:type="spellEnd"/>
            <w:r w:rsidRPr="00545B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5B2B">
              <w:rPr>
                <w:rFonts w:ascii="Times New Roman" w:eastAsia="Times New Roman" w:hAnsi="Times New Roman" w:cs="Times New Roman"/>
                <w:color w:val="000000"/>
              </w:rPr>
              <w:t>Cycle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2B" w:rsidRPr="00545B2B" w:rsidRDefault="00545B2B" w:rsidP="0054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B2B">
              <w:rPr>
                <w:rFonts w:ascii="Times New Roman" w:eastAsia="Times New Roman" w:hAnsi="Times New Roman" w:cs="Times New Roman"/>
                <w:color w:val="000000"/>
              </w:rPr>
              <w:t>kom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2B" w:rsidRPr="00545B2B" w:rsidRDefault="00545B2B" w:rsidP="0054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B2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545B2B" w:rsidRPr="00545B2B" w:rsidTr="00545B2B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B2B" w:rsidRPr="00545B2B" w:rsidRDefault="00545B2B" w:rsidP="0054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5B2B">
              <w:rPr>
                <w:rFonts w:ascii="Times New Roman" w:eastAsia="Times New Roman" w:hAnsi="Times New Roman" w:cs="Times New Roman"/>
                <w:color w:val="000000"/>
              </w:rPr>
              <w:t>Nadzornik baterija (</w:t>
            </w:r>
            <w:proofErr w:type="spellStart"/>
            <w:r w:rsidRPr="00545B2B">
              <w:rPr>
                <w:rFonts w:ascii="Times New Roman" w:eastAsia="Times New Roman" w:hAnsi="Times New Roman" w:cs="Times New Roman"/>
                <w:color w:val="000000"/>
              </w:rPr>
              <w:t>Batery</w:t>
            </w:r>
            <w:proofErr w:type="spellEnd"/>
            <w:r w:rsidRPr="00545B2B">
              <w:rPr>
                <w:rFonts w:ascii="Times New Roman" w:eastAsia="Times New Roman" w:hAnsi="Times New Roman" w:cs="Times New Roman"/>
                <w:color w:val="000000"/>
              </w:rPr>
              <w:t xml:space="preserve"> monitor) s </w:t>
            </w:r>
            <w:proofErr w:type="spellStart"/>
            <w:r w:rsidRPr="00545B2B">
              <w:rPr>
                <w:rFonts w:ascii="Times New Roman" w:eastAsia="Times New Roman" w:hAnsi="Times New Roman" w:cs="Times New Roman"/>
                <w:color w:val="000000"/>
              </w:rPr>
              <w:t>shuntom</w:t>
            </w:r>
            <w:proofErr w:type="spellEnd"/>
            <w:r w:rsidRPr="00545B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2B" w:rsidRPr="00545B2B" w:rsidRDefault="00545B2B" w:rsidP="0054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B2B">
              <w:rPr>
                <w:rFonts w:ascii="Times New Roman" w:eastAsia="Times New Roman" w:hAnsi="Times New Roman" w:cs="Times New Roman"/>
                <w:color w:val="000000"/>
              </w:rPr>
              <w:t>kom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2B" w:rsidRPr="00545B2B" w:rsidRDefault="00545B2B" w:rsidP="0054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B2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45B2B" w:rsidRPr="00545B2B" w:rsidTr="00545B2B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B2B" w:rsidRPr="00545B2B" w:rsidRDefault="00545B2B" w:rsidP="0054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45B2B">
              <w:rPr>
                <w:rFonts w:ascii="Times New Roman" w:eastAsia="Times New Roman" w:hAnsi="Times New Roman" w:cs="Times New Roman"/>
                <w:color w:val="000000"/>
              </w:rPr>
              <w:t>Inverter</w:t>
            </w:r>
            <w:proofErr w:type="spellEnd"/>
            <w:r w:rsidRPr="00545B2B">
              <w:rPr>
                <w:rFonts w:ascii="Times New Roman" w:eastAsia="Times New Roman" w:hAnsi="Times New Roman" w:cs="Times New Roman"/>
                <w:color w:val="000000"/>
              </w:rPr>
              <w:t xml:space="preserve"> (pretvarač) 24V/230V, 3000VA, sinusni napon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2B" w:rsidRPr="00545B2B" w:rsidRDefault="00545B2B" w:rsidP="0054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B2B">
              <w:rPr>
                <w:rFonts w:ascii="Times New Roman" w:eastAsia="Times New Roman" w:hAnsi="Times New Roman" w:cs="Times New Roman"/>
                <w:color w:val="000000"/>
              </w:rPr>
              <w:t>kom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2B" w:rsidRPr="00545B2B" w:rsidRDefault="00545B2B" w:rsidP="0054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B2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45B2B" w:rsidRPr="00545B2B" w:rsidTr="00545B2B">
        <w:trPr>
          <w:trHeight w:val="9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B2B" w:rsidRPr="00545B2B" w:rsidRDefault="00545B2B" w:rsidP="0054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5B2B">
              <w:rPr>
                <w:rFonts w:ascii="Times New Roman" w:eastAsia="Times New Roman" w:hAnsi="Times New Roman" w:cs="Times New Roman"/>
                <w:color w:val="000000"/>
              </w:rPr>
              <w:t>DC sabirni PVC ormarić s prozirnim poklopcem za FN i vjetrogenerator s 2 odvodnika prenapona 550V, 2 sklopke 40A, uvodnicama i priključnim stezaljkama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2B" w:rsidRPr="00545B2B" w:rsidRDefault="00545B2B" w:rsidP="0054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B2B">
              <w:rPr>
                <w:rFonts w:ascii="Times New Roman" w:eastAsia="Times New Roman" w:hAnsi="Times New Roman" w:cs="Times New Roman"/>
                <w:color w:val="000000"/>
              </w:rPr>
              <w:t>kom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2B" w:rsidRPr="00545B2B" w:rsidRDefault="00545B2B" w:rsidP="0054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B2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45B2B" w:rsidRPr="00545B2B" w:rsidTr="00545B2B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B2B" w:rsidRPr="00545B2B" w:rsidRDefault="00545B2B" w:rsidP="0054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5B2B">
              <w:rPr>
                <w:rFonts w:ascii="Times New Roman" w:eastAsia="Times New Roman" w:hAnsi="Times New Roman" w:cs="Times New Roman"/>
                <w:color w:val="000000"/>
              </w:rPr>
              <w:t xml:space="preserve">DC </w:t>
            </w:r>
            <w:proofErr w:type="spellStart"/>
            <w:r w:rsidRPr="00545B2B">
              <w:rPr>
                <w:rFonts w:ascii="Times New Roman" w:eastAsia="Times New Roman" w:hAnsi="Times New Roman" w:cs="Times New Roman"/>
                <w:color w:val="000000"/>
              </w:rPr>
              <w:t>Aku</w:t>
            </w:r>
            <w:proofErr w:type="spellEnd"/>
            <w:r w:rsidRPr="00545B2B">
              <w:rPr>
                <w:rFonts w:ascii="Times New Roman" w:eastAsia="Times New Roman" w:hAnsi="Times New Roman" w:cs="Times New Roman"/>
                <w:color w:val="000000"/>
              </w:rPr>
              <w:t xml:space="preserve">-Plus PVC ormarić s prozirnim poklopcem sa sabirnicama, 5 </w:t>
            </w:r>
            <w:proofErr w:type="spellStart"/>
            <w:r w:rsidRPr="00545B2B">
              <w:rPr>
                <w:rFonts w:ascii="Times New Roman" w:eastAsia="Times New Roman" w:hAnsi="Times New Roman" w:cs="Times New Roman"/>
                <w:color w:val="000000"/>
              </w:rPr>
              <w:t>rastalnih</w:t>
            </w:r>
            <w:proofErr w:type="spellEnd"/>
            <w:r w:rsidRPr="00545B2B">
              <w:rPr>
                <w:rFonts w:ascii="Times New Roman" w:eastAsia="Times New Roman" w:hAnsi="Times New Roman" w:cs="Times New Roman"/>
                <w:color w:val="000000"/>
              </w:rPr>
              <w:t xml:space="preserve"> osigurača i glavnom sklopkom 200A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2B" w:rsidRPr="00545B2B" w:rsidRDefault="00545B2B" w:rsidP="0054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B2B">
              <w:rPr>
                <w:rFonts w:ascii="Times New Roman" w:eastAsia="Times New Roman" w:hAnsi="Times New Roman" w:cs="Times New Roman"/>
                <w:color w:val="000000"/>
              </w:rPr>
              <w:t>kom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2B" w:rsidRPr="00545B2B" w:rsidRDefault="00545B2B" w:rsidP="0054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B2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45B2B" w:rsidRPr="00545B2B" w:rsidTr="00545B2B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B2B" w:rsidRPr="00545B2B" w:rsidRDefault="00545B2B" w:rsidP="0054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5B2B">
              <w:rPr>
                <w:rFonts w:ascii="Times New Roman" w:eastAsia="Times New Roman" w:hAnsi="Times New Roman" w:cs="Times New Roman"/>
                <w:color w:val="000000"/>
              </w:rPr>
              <w:t xml:space="preserve">DC AKU-Minus PVC ormarić s sabirnicom i mjestom za montažu </w:t>
            </w:r>
            <w:proofErr w:type="spellStart"/>
            <w:r w:rsidRPr="00545B2B">
              <w:rPr>
                <w:rFonts w:ascii="Times New Roman" w:eastAsia="Times New Roman" w:hAnsi="Times New Roman" w:cs="Times New Roman"/>
                <w:color w:val="000000"/>
              </w:rPr>
              <w:t>shunta</w:t>
            </w:r>
            <w:proofErr w:type="spellEnd"/>
            <w:r w:rsidRPr="00545B2B">
              <w:rPr>
                <w:rFonts w:ascii="Times New Roman" w:eastAsia="Times New Roman" w:hAnsi="Times New Roman" w:cs="Times New Roman"/>
                <w:color w:val="000000"/>
              </w:rPr>
              <w:t xml:space="preserve"> nadzornika baterija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2B" w:rsidRPr="00545B2B" w:rsidRDefault="00545B2B" w:rsidP="0054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B2B">
              <w:rPr>
                <w:rFonts w:ascii="Times New Roman" w:eastAsia="Times New Roman" w:hAnsi="Times New Roman" w:cs="Times New Roman"/>
                <w:color w:val="000000"/>
              </w:rPr>
              <w:t xml:space="preserve">kom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2B" w:rsidRPr="00545B2B" w:rsidRDefault="00545B2B" w:rsidP="0054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B2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45B2B" w:rsidRPr="00545B2B" w:rsidTr="00545B2B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B2B" w:rsidRPr="00545B2B" w:rsidRDefault="00545B2B" w:rsidP="0054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5B2B">
              <w:rPr>
                <w:rFonts w:ascii="Times New Roman" w:eastAsia="Times New Roman" w:hAnsi="Times New Roman" w:cs="Times New Roman"/>
                <w:color w:val="000000"/>
              </w:rPr>
              <w:t>PVC razvodni ormarić AC 230V sa 6 automatskih osigurača, nadžbukni s prozirnim vratima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2B" w:rsidRPr="00545B2B" w:rsidRDefault="00545B2B" w:rsidP="0054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B2B">
              <w:rPr>
                <w:rFonts w:ascii="Times New Roman" w:eastAsia="Times New Roman" w:hAnsi="Times New Roman" w:cs="Times New Roman"/>
                <w:color w:val="000000"/>
              </w:rPr>
              <w:t>kom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2B" w:rsidRPr="00545B2B" w:rsidRDefault="00545B2B" w:rsidP="0054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B2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45B2B" w:rsidRPr="00545B2B" w:rsidTr="00545B2B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B2B" w:rsidRPr="00545B2B" w:rsidRDefault="00545B2B" w:rsidP="0054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5B2B">
              <w:rPr>
                <w:rFonts w:ascii="Times New Roman" w:eastAsia="Times New Roman" w:hAnsi="Times New Roman" w:cs="Times New Roman"/>
                <w:color w:val="000000"/>
              </w:rPr>
              <w:t xml:space="preserve">Cijevni stalak za vjetrogenerator, </w:t>
            </w:r>
            <w:proofErr w:type="spellStart"/>
            <w:r w:rsidRPr="00545B2B">
              <w:rPr>
                <w:rFonts w:ascii="Times New Roman" w:eastAsia="Times New Roman" w:hAnsi="Times New Roman" w:cs="Times New Roman"/>
                <w:color w:val="000000"/>
              </w:rPr>
              <w:t>pocinčna</w:t>
            </w:r>
            <w:proofErr w:type="spellEnd"/>
            <w:r w:rsidRPr="00545B2B">
              <w:rPr>
                <w:rFonts w:ascii="Times New Roman" w:eastAsia="Times New Roman" w:hAnsi="Times New Roman" w:cs="Times New Roman"/>
                <w:color w:val="000000"/>
              </w:rPr>
              <w:t xml:space="preserve"> cijev 6m  promjera prema nosaču vjetrogeneratora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2B" w:rsidRPr="00545B2B" w:rsidRDefault="00545B2B" w:rsidP="0054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B2B">
              <w:rPr>
                <w:rFonts w:ascii="Times New Roman" w:eastAsia="Times New Roman" w:hAnsi="Times New Roman" w:cs="Times New Roman"/>
                <w:color w:val="000000"/>
              </w:rPr>
              <w:t>kom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2B" w:rsidRPr="00545B2B" w:rsidRDefault="00545B2B" w:rsidP="0054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B2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</w:tbl>
    <w:p w:rsidR="001E55CA" w:rsidRPr="00545B2B" w:rsidRDefault="001E55CA" w:rsidP="001E55CA">
      <w:pPr>
        <w:pStyle w:val="Odlomakpopisa"/>
        <w:ind w:left="1080"/>
        <w:rPr>
          <w:rFonts w:ascii="Times New Roman" w:hAnsi="Times New Roman" w:cs="Times New Roman"/>
        </w:rPr>
      </w:pPr>
    </w:p>
    <w:p w:rsidR="00545B2B" w:rsidRPr="00545B2B" w:rsidRDefault="00545B2B" w:rsidP="00545B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B2B">
        <w:rPr>
          <w:rFonts w:ascii="Times New Roman" w:hAnsi="Times New Roman" w:cs="Times New Roman"/>
          <w:b/>
          <w:sz w:val="28"/>
          <w:szCs w:val="28"/>
        </w:rPr>
        <w:t>Važna napomena je da sva navedena oprema mora biti EU podrijetla.</w:t>
      </w:r>
    </w:p>
    <w:p w:rsidR="00545B2B" w:rsidRPr="00545B2B" w:rsidRDefault="00545B2B" w:rsidP="00545B2B">
      <w:pPr>
        <w:jc w:val="both"/>
        <w:rPr>
          <w:rFonts w:ascii="Times New Roman" w:hAnsi="Times New Roman" w:cs="Times New Roman"/>
          <w:b/>
        </w:rPr>
      </w:pPr>
    </w:p>
    <w:p w:rsidR="00567409" w:rsidRPr="00545B2B" w:rsidRDefault="00567409" w:rsidP="00074C06">
      <w:pPr>
        <w:rPr>
          <w:rFonts w:ascii="Times New Roman" w:hAnsi="Times New Roman" w:cs="Times New Roman"/>
        </w:rPr>
      </w:pPr>
      <w:r w:rsidRPr="00545B2B">
        <w:rPr>
          <w:rFonts w:ascii="Times New Roman" w:hAnsi="Times New Roman" w:cs="Times New Roman"/>
          <w:b/>
        </w:rPr>
        <w:t>VRSTA POSTUPKA NABAVE</w:t>
      </w:r>
    </w:p>
    <w:p w:rsidR="00567409" w:rsidRPr="00545B2B" w:rsidRDefault="001E55CA" w:rsidP="00567409">
      <w:pPr>
        <w:rPr>
          <w:rFonts w:ascii="Times New Roman" w:hAnsi="Times New Roman" w:cs="Times New Roman"/>
        </w:rPr>
      </w:pPr>
      <w:r w:rsidRPr="00545B2B">
        <w:rPr>
          <w:rFonts w:ascii="Times New Roman" w:hAnsi="Times New Roman" w:cs="Times New Roman"/>
        </w:rPr>
        <w:t>Postupak opisan u članku 12</w:t>
      </w:r>
      <w:r w:rsidR="00AB58ED" w:rsidRPr="00545B2B">
        <w:rPr>
          <w:rFonts w:ascii="Times New Roman" w:hAnsi="Times New Roman" w:cs="Times New Roman"/>
        </w:rPr>
        <w:t>, članku 13 i članku 14</w:t>
      </w:r>
      <w:r w:rsidR="00567409" w:rsidRPr="00545B2B">
        <w:rPr>
          <w:rFonts w:ascii="Times New Roman" w:hAnsi="Times New Roman" w:cs="Times New Roman"/>
        </w:rPr>
        <w:t xml:space="preserve"> Pravilnika o provedbi postupka javne nabave bagatelne vrijednosti Tehničke škole Nikole Tesle dostupan na </w:t>
      </w:r>
      <w:hyperlink r:id="rId7" w:history="1">
        <w:r w:rsidR="00567409" w:rsidRPr="00545B2B">
          <w:rPr>
            <w:rStyle w:val="Hiperveza"/>
            <w:rFonts w:ascii="Times New Roman" w:hAnsi="Times New Roman" w:cs="Times New Roman"/>
          </w:rPr>
          <w:t>http://ss-tehnicka-ntesla-vu.skole.hr/nastava/pravilnici?cal_ts=1490997600</w:t>
        </w:r>
      </w:hyperlink>
    </w:p>
    <w:p w:rsidR="00567409" w:rsidRPr="00545B2B" w:rsidRDefault="00567409" w:rsidP="00567409">
      <w:pPr>
        <w:rPr>
          <w:rFonts w:ascii="Times New Roman" w:hAnsi="Times New Roman" w:cs="Times New Roman"/>
          <w:b/>
        </w:rPr>
      </w:pPr>
    </w:p>
    <w:p w:rsidR="00567409" w:rsidRPr="00545B2B" w:rsidRDefault="00567409" w:rsidP="00567409">
      <w:pPr>
        <w:rPr>
          <w:rFonts w:ascii="Times New Roman" w:hAnsi="Times New Roman" w:cs="Times New Roman"/>
          <w:b/>
        </w:rPr>
      </w:pPr>
      <w:r w:rsidRPr="00545B2B">
        <w:rPr>
          <w:rFonts w:ascii="Times New Roman" w:hAnsi="Times New Roman" w:cs="Times New Roman"/>
          <w:b/>
        </w:rPr>
        <w:t>DULJINA TRAJANJA UGOVORA</w:t>
      </w:r>
    </w:p>
    <w:p w:rsidR="00567409" w:rsidRPr="00545B2B" w:rsidRDefault="00567409" w:rsidP="00567409">
      <w:pPr>
        <w:rPr>
          <w:rFonts w:ascii="Times New Roman" w:hAnsi="Times New Roman" w:cs="Times New Roman"/>
        </w:rPr>
      </w:pPr>
      <w:r w:rsidRPr="00545B2B">
        <w:rPr>
          <w:rFonts w:ascii="Times New Roman" w:hAnsi="Times New Roman" w:cs="Times New Roman"/>
        </w:rPr>
        <w:t xml:space="preserve">Ugovor se sklapa na vrijeme od </w:t>
      </w:r>
      <w:r w:rsidR="00887F2A" w:rsidRPr="00545B2B">
        <w:rPr>
          <w:rFonts w:ascii="Times New Roman" w:hAnsi="Times New Roman" w:cs="Times New Roman"/>
        </w:rPr>
        <w:t>6</w:t>
      </w:r>
      <w:r w:rsidRPr="00545B2B">
        <w:rPr>
          <w:rFonts w:ascii="Times New Roman" w:hAnsi="Times New Roman" w:cs="Times New Roman"/>
        </w:rPr>
        <w:t xml:space="preserve"> mjeseci od dana potpisivanja ugovora.</w:t>
      </w:r>
    </w:p>
    <w:p w:rsidR="00567409" w:rsidRPr="00545B2B" w:rsidRDefault="00567409" w:rsidP="00567409">
      <w:pPr>
        <w:rPr>
          <w:rFonts w:ascii="Times New Roman" w:hAnsi="Times New Roman" w:cs="Times New Roman"/>
          <w:b/>
        </w:rPr>
      </w:pPr>
    </w:p>
    <w:p w:rsidR="00567409" w:rsidRPr="00545B2B" w:rsidRDefault="00567409" w:rsidP="00567409">
      <w:pPr>
        <w:rPr>
          <w:rFonts w:ascii="Times New Roman" w:hAnsi="Times New Roman" w:cs="Times New Roman"/>
          <w:b/>
        </w:rPr>
      </w:pPr>
      <w:r w:rsidRPr="00545B2B">
        <w:rPr>
          <w:rFonts w:ascii="Times New Roman" w:hAnsi="Times New Roman" w:cs="Times New Roman"/>
          <w:b/>
        </w:rPr>
        <w:t>PROCIJENJENA VRIJEDNOST NABAVE</w:t>
      </w:r>
    </w:p>
    <w:p w:rsidR="00567409" w:rsidRPr="00545B2B" w:rsidRDefault="00567409" w:rsidP="00567409">
      <w:pPr>
        <w:rPr>
          <w:rFonts w:ascii="Times New Roman" w:hAnsi="Times New Roman" w:cs="Times New Roman"/>
        </w:rPr>
      </w:pPr>
      <w:r w:rsidRPr="00545B2B">
        <w:rPr>
          <w:rFonts w:ascii="Times New Roman" w:hAnsi="Times New Roman" w:cs="Times New Roman"/>
        </w:rPr>
        <w:t xml:space="preserve"> </w:t>
      </w:r>
      <w:r w:rsidR="000B47B2">
        <w:rPr>
          <w:rFonts w:asciiTheme="majorHAnsi" w:hAnsiTheme="majorHAnsi"/>
        </w:rPr>
        <w:t>98</w:t>
      </w:r>
      <w:bookmarkStart w:id="0" w:name="_GoBack"/>
      <w:bookmarkEnd w:id="0"/>
      <w:r w:rsidR="00B720CF" w:rsidRPr="00F77408">
        <w:rPr>
          <w:rFonts w:asciiTheme="majorHAnsi" w:hAnsiTheme="majorHAnsi"/>
        </w:rPr>
        <w:t xml:space="preserve">.000,00 </w:t>
      </w:r>
      <w:r w:rsidRPr="00545B2B">
        <w:rPr>
          <w:rFonts w:ascii="Times New Roman" w:hAnsi="Times New Roman" w:cs="Times New Roman"/>
        </w:rPr>
        <w:t>HRK (bez PDV-a)</w:t>
      </w:r>
    </w:p>
    <w:p w:rsidR="00567409" w:rsidRDefault="00567409" w:rsidP="00567409">
      <w:pPr>
        <w:rPr>
          <w:rFonts w:ascii="Times New Roman" w:hAnsi="Times New Roman" w:cs="Times New Roman"/>
          <w:b/>
        </w:rPr>
      </w:pPr>
    </w:p>
    <w:p w:rsidR="005418AB" w:rsidRDefault="005418AB" w:rsidP="00567409">
      <w:pPr>
        <w:rPr>
          <w:rFonts w:ascii="Times New Roman" w:hAnsi="Times New Roman" w:cs="Times New Roman"/>
          <w:b/>
        </w:rPr>
      </w:pPr>
    </w:p>
    <w:p w:rsidR="005418AB" w:rsidRDefault="005418AB" w:rsidP="00567409">
      <w:pPr>
        <w:rPr>
          <w:rFonts w:ascii="Times New Roman" w:hAnsi="Times New Roman" w:cs="Times New Roman"/>
          <w:b/>
        </w:rPr>
      </w:pPr>
    </w:p>
    <w:p w:rsidR="005418AB" w:rsidRPr="00545B2B" w:rsidRDefault="005418AB" w:rsidP="00567409">
      <w:pPr>
        <w:rPr>
          <w:rFonts w:ascii="Times New Roman" w:hAnsi="Times New Roman" w:cs="Times New Roman"/>
          <w:b/>
        </w:rPr>
      </w:pPr>
    </w:p>
    <w:p w:rsidR="00567409" w:rsidRPr="00545B2B" w:rsidRDefault="00567409" w:rsidP="00567409">
      <w:pPr>
        <w:rPr>
          <w:rFonts w:ascii="Times New Roman" w:hAnsi="Times New Roman" w:cs="Times New Roman"/>
          <w:b/>
        </w:rPr>
      </w:pPr>
      <w:r w:rsidRPr="00545B2B">
        <w:rPr>
          <w:rFonts w:ascii="Times New Roman" w:hAnsi="Times New Roman" w:cs="Times New Roman"/>
          <w:b/>
        </w:rPr>
        <w:t xml:space="preserve">SADRŽAJ PONUDE: </w:t>
      </w:r>
    </w:p>
    <w:p w:rsidR="00567409" w:rsidRPr="00545B2B" w:rsidRDefault="00567409" w:rsidP="00567409">
      <w:pPr>
        <w:rPr>
          <w:rFonts w:ascii="Times New Roman" w:hAnsi="Times New Roman" w:cs="Times New Roman"/>
        </w:rPr>
      </w:pPr>
      <w:r w:rsidRPr="00545B2B">
        <w:rPr>
          <w:rFonts w:ascii="Times New Roman" w:hAnsi="Times New Roman" w:cs="Times New Roman"/>
        </w:rPr>
        <w:t xml:space="preserve">Ponuda mora sadržavati: </w:t>
      </w:r>
    </w:p>
    <w:p w:rsidR="00567409" w:rsidRPr="00545B2B" w:rsidRDefault="00567409" w:rsidP="00567409">
      <w:pPr>
        <w:spacing w:after="120"/>
        <w:rPr>
          <w:rFonts w:ascii="Times New Roman" w:hAnsi="Times New Roman" w:cs="Times New Roman"/>
        </w:rPr>
      </w:pPr>
      <w:r w:rsidRPr="00545B2B">
        <w:rPr>
          <w:rFonts w:ascii="Times New Roman" w:hAnsi="Times New Roman" w:cs="Times New Roman"/>
        </w:rPr>
        <w:t>Tehničku ponudu/ specifikacije usluge</w:t>
      </w:r>
    </w:p>
    <w:p w:rsidR="00567409" w:rsidRPr="00545B2B" w:rsidRDefault="00567409" w:rsidP="00567409">
      <w:pPr>
        <w:spacing w:after="120"/>
        <w:rPr>
          <w:rFonts w:ascii="Times New Roman" w:hAnsi="Times New Roman" w:cs="Times New Roman"/>
        </w:rPr>
      </w:pPr>
      <w:r w:rsidRPr="00545B2B">
        <w:rPr>
          <w:rFonts w:ascii="Times New Roman" w:hAnsi="Times New Roman" w:cs="Times New Roman"/>
        </w:rPr>
        <w:t>Troškovnik u nacionalnoj valuti</w:t>
      </w:r>
    </w:p>
    <w:p w:rsidR="00567409" w:rsidRPr="00545B2B" w:rsidRDefault="00567409" w:rsidP="00567409">
      <w:pPr>
        <w:spacing w:after="120"/>
        <w:rPr>
          <w:rFonts w:ascii="Times New Roman" w:hAnsi="Times New Roman" w:cs="Times New Roman"/>
        </w:rPr>
      </w:pPr>
      <w:r w:rsidRPr="00545B2B">
        <w:rPr>
          <w:rFonts w:ascii="Times New Roman" w:hAnsi="Times New Roman" w:cs="Times New Roman"/>
        </w:rPr>
        <w:t>Dokaz o registraciji tvrtke kod nadležnog suda</w:t>
      </w:r>
    </w:p>
    <w:p w:rsidR="00567409" w:rsidRPr="00545B2B" w:rsidRDefault="00567409" w:rsidP="00567409">
      <w:pPr>
        <w:spacing w:after="120"/>
        <w:rPr>
          <w:rFonts w:ascii="Times New Roman" w:hAnsi="Times New Roman" w:cs="Times New Roman"/>
        </w:rPr>
      </w:pPr>
      <w:r w:rsidRPr="00545B2B">
        <w:rPr>
          <w:rFonts w:ascii="Times New Roman" w:hAnsi="Times New Roman" w:cs="Times New Roman"/>
        </w:rPr>
        <w:t>Broj računa i naziv banke kod koje je račun tvrtke ponuditelja otvoren</w:t>
      </w:r>
    </w:p>
    <w:p w:rsidR="00FA2398" w:rsidRPr="00545B2B" w:rsidRDefault="00FA2398" w:rsidP="00567409">
      <w:pPr>
        <w:spacing w:after="120"/>
        <w:rPr>
          <w:rFonts w:ascii="Times New Roman" w:hAnsi="Times New Roman" w:cs="Times New Roman"/>
        </w:rPr>
      </w:pPr>
      <w:r w:rsidRPr="00545B2B">
        <w:rPr>
          <w:rFonts w:ascii="Times New Roman" w:hAnsi="Times New Roman" w:cs="Times New Roman"/>
        </w:rPr>
        <w:t>Potvrda porezne uprave o nepostojanju duga</w:t>
      </w:r>
      <w:r w:rsidR="000A2939" w:rsidRPr="00545B2B">
        <w:rPr>
          <w:rFonts w:ascii="Times New Roman" w:hAnsi="Times New Roman" w:cs="Times New Roman"/>
        </w:rPr>
        <w:t xml:space="preserve"> (ne stariju od 30 dana)</w:t>
      </w:r>
    </w:p>
    <w:p w:rsidR="00567409" w:rsidRPr="00545B2B" w:rsidRDefault="00567409" w:rsidP="00567409">
      <w:pPr>
        <w:spacing w:after="120"/>
        <w:rPr>
          <w:rFonts w:ascii="Times New Roman" w:hAnsi="Times New Roman" w:cs="Times New Roman"/>
        </w:rPr>
      </w:pPr>
    </w:p>
    <w:p w:rsidR="00567409" w:rsidRPr="00545B2B" w:rsidRDefault="00567409" w:rsidP="00567409">
      <w:pPr>
        <w:spacing w:after="120"/>
        <w:rPr>
          <w:rFonts w:ascii="Times New Roman" w:hAnsi="Times New Roman" w:cs="Times New Roman"/>
          <w:b/>
        </w:rPr>
      </w:pPr>
      <w:r w:rsidRPr="00545B2B">
        <w:rPr>
          <w:rFonts w:ascii="Times New Roman" w:hAnsi="Times New Roman" w:cs="Times New Roman"/>
          <w:b/>
        </w:rPr>
        <w:t>PRAVILA DOSTAVLJANJA DOKUMENATA:</w:t>
      </w:r>
    </w:p>
    <w:p w:rsidR="00567409" w:rsidRPr="00545B2B" w:rsidRDefault="00567409" w:rsidP="00567409">
      <w:pPr>
        <w:spacing w:after="120"/>
        <w:rPr>
          <w:rFonts w:ascii="Times New Roman" w:hAnsi="Times New Roman" w:cs="Times New Roman"/>
        </w:rPr>
      </w:pPr>
      <w:r w:rsidRPr="00545B2B">
        <w:rPr>
          <w:rFonts w:ascii="Times New Roman" w:hAnsi="Times New Roman" w:cs="Times New Roman"/>
        </w:rPr>
        <w:t>Sve dokumente ponuditelj može dostaviti u neovjerenoj preslici.</w:t>
      </w:r>
    </w:p>
    <w:p w:rsidR="00567409" w:rsidRPr="00545B2B" w:rsidRDefault="00567409" w:rsidP="00567409">
      <w:pPr>
        <w:spacing w:after="120"/>
        <w:rPr>
          <w:rFonts w:ascii="Times New Roman" w:hAnsi="Times New Roman" w:cs="Times New Roman"/>
        </w:rPr>
      </w:pPr>
      <w:r w:rsidRPr="00545B2B">
        <w:rPr>
          <w:rFonts w:ascii="Times New Roman" w:hAnsi="Times New Roman" w:cs="Times New Roman"/>
        </w:rPr>
        <w:t xml:space="preserve">Ponuda se izrađuje na hrvatskom jeziku i latiničnom pismu, a cijene se izražavaju u kunama. </w:t>
      </w:r>
    </w:p>
    <w:p w:rsidR="00567409" w:rsidRPr="00545B2B" w:rsidRDefault="00567409" w:rsidP="00567409">
      <w:pPr>
        <w:rPr>
          <w:rFonts w:ascii="Times New Roman" w:hAnsi="Times New Roman" w:cs="Times New Roman"/>
          <w:b/>
        </w:rPr>
      </w:pPr>
    </w:p>
    <w:p w:rsidR="00567409" w:rsidRPr="00545B2B" w:rsidRDefault="00567409" w:rsidP="00567409">
      <w:pPr>
        <w:rPr>
          <w:rFonts w:ascii="Times New Roman" w:hAnsi="Times New Roman" w:cs="Times New Roman"/>
          <w:b/>
        </w:rPr>
      </w:pPr>
      <w:r w:rsidRPr="00545B2B">
        <w:rPr>
          <w:rFonts w:ascii="Times New Roman" w:hAnsi="Times New Roman" w:cs="Times New Roman"/>
          <w:b/>
        </w:rPr>
        <w:t>KRITERIJ ZA ODABIR PONUDE:</w:t>
      </w:r>
    </w:p>
    <w:p w:rsidR="00567409" w:rsidRPr="00545B2B" w:rsidRDefault="00567409" w:rsidP="00567409">
      <w:pPr>
        <w:rPr>
          <w:rFonts w:ascii="Times New Roman" w:hAnsi="Times New Roman" w:cs="Times New Roman"/>
        </w:rPr>
      </w:pPr>
      <w:r w:rsidRPr="00545B2B">
        <w:rPr>
          <w:rFonts w:ascii="Times New Roman" w:hAnsi="Times New Roman" w:cs="Times New Roman"/>
        </w:rPr>
        <w:t>Za odabir ponuda koristit će se ekonomski kriterij, što uz najpovoljniju cijenu uključuje i kvalitetu usluge te ispunjavanje traženih uvjeta.</w:t>
      </w:r>
    </w:p>
    <w:p w:rsidR="00D629AD" w:rsidRPr="00545B2B" w:rsidRDefault="00D629AD" w:rsidP="00D629AD">
      <w:pPr>
        <w:rPr>
          <w:rFonts w:ascii="Times New Roman" w:hAnsi="Times New Roman" w:cs="Times New Roman"/>
        </w:rPr>
      </w:pPr>
    </w:p>
    <w:p w:rsidR="00D629AD" w:rsidRPr="00545B2B" w:rsidRDefault="00D629AD" w:rsidP="00D629AD">
      <w:pPr>
        <w:rPr>
          <w:rFonts w:ascii="Times New Roman" w:hAnsi="Times New Roman" w:cs="Times New Roman"/>
        </w:rPr>
      </w:pPr>
      <w:r w:rsidRPr="00545B2B">
        <w:rPr>
          <w:rFonts w:ascii="Times New Roman" w:hAnsi="Times New Roman" w:cs="Times New Roman"/>
        </w:rPr>
        <w:t>KONTAKT OSOBA:</w:t>
      </w:r>
    </w:p>
    <w:p w:rsidR="00D629AD" w:rsidRPr="00545B2B" w:rsidRDefault="00D629AD" w:rsidP="00D629AD">
      <w:pPr>
        <w:spacing w:after="0"/>
        <w:rPr>
          <w:rFonts w:ascii="Times New Roman" w:hAnsi="Times New Roman" w:cs="Times New Roman"/>
        </w:rPr>
      </w:pPr>
      <w:r w:rsidRPr="00545B2B">
        <w:rPr>
          <w:rFonts w:ascii="Times New Roman" w:hAnsi="Times New Roman" w:cs="Times New Roman"/>
        </w:rPr>
        <w:t>Đorđe Lukić</w:t>
      </w:r>
    </w:p>
    <w:p w:rsidR="00D629AD" w:rsidRPr="00545B2B" w:rsidRDefault="00D629AD" w:rsidP="00D629AD">
      <w:pPr>
        <w:spacing w:after="0"/>
        <w:rPr>
          <w:rFonts w:ascii="Times New Roman" w:hAnsi="Times New Roman" w:cs="Times New Roman"/>
        </w:rPr>
      </w:pPr>
      <w:r w:rsidRPr="00545B2B">
        <w:rPr>
          <w:rFonts w:ascii="Times New Roman" w:hAnsi="Times New Roman" w:cs="Times New Roman"/>
        </w:rPr>
        <w:t xml:space="preserve">032 423 025 </w:t>
      </w:r>
    </w:p>
    <w:p w:rsidR="00D629AD" w:rsidRPr="00545B2B" w:rsidRDefault="00D629AD" w:rsidP="00D629AD">
      <w:pPr>
        <w:spacing w:after="0"/>
        <w:rPr>
          <w:rFonts w:ascii="Times New Roman" w:hAnsi="Times New Roman" w:cs="Times New Roman"/>
        </w:rPr>
      </w:pPr>
      <w:r w:rsidRPr="00545B2B">
        <w:rPr>
          <w:rFonts w:ascii="Times New Roman" w:hAnsi="Times New Roman" w:cs="Times New Roman"/>
        </w:rPr>
        <w:t>099 301 4273</w:t>
      </w:r>
    </w:p>
    <w:p w:rsidR="00D629AD" w:rsidRPr="00545B2B" w:rsidRDefault="00A90D13" w:rsidP="00D629AD">
      <w:pPr>
        <w:spacing w:after="0"/>
        <w:rPr>
          <w:rFonts w:ascii="Times New Roman" w:hAnsi="Times New Roman" w:cs="Times New Roman"/>
        </w:rPr>
      </w:pPr>
      <w:hyperlink r:id="rId8" w:history="1">
        <w:r w:rsidR="00D629AD" w:rsidRPr="00545B2B">
          <w:rPr>
            <w:rStyle w:val="Hiperveza"/>
            <w:rFonts w:ascii="Times New Roman" w:hAnsi="Times New Roman" w:cs="Times New Roman"/>
            <w:b/>
            <w:bCs/>
            <w:sz w:val="15"/>
            <w:szCs w:val="15"/>
            <w:shd w:val="clear" w:color="auto" w:fill="F2FCFC"/>
          </w:rPr>
          <w:t>ured@ss-tehnicka-ntesla-vu.skole.hr</w:t>
        </w:r>
      </w:hyperlink>
    </w:p>
    <w:p w:rsidR="00AB58ED" w:rsidRPr="00545B2B" w:rsidRDefault="00AB58ED" w:rsidP="00567409">
      <w:pPr>
        <w:rPr>
          <w:rFonts w:ascii="Times New Roman" w:hAnsi="Times New Roman" w:cs="Times New Roman"/>
        </w:rPr>
      </w:pPr>
    </w:p>
    <w:p w:rsidR="00567409" w:rsidRPr="00545B2B" w:rsidRDefault="00567409" w:rsidP="00567409">
      <w:pPr>
        <w:rPr>
          <w:rFonts w:ascii="Times New Roman" w:hAnsi="Times New Roman" w:cs="Times New Roman"/>
        </w:rPr>
      </w:pPr>
      <w:r w:rsidRPr="00545B2B">
        <w:rPr>
          <w:rFonts w:ascii="Times New Roman" w:hAnsi="Times New Roman" w:cs="Times New Roman"/>
        </w:rPr>
        <w:t>Radujemo se Vašoj ponudi koju trebamo zaprimiti na adresu Blage Zadre 4, 32010 Vukovar.  Ponu</w:t>
      </w:r>
      <w:r w:rsidR="001B720D">
        <w:rPr>
          <w:rFonts w:ascii="Times New Roman" w:hAnsi="Times New Roman" w:cs="Times New Roman"/>
        </w:rPr>
        <w:t>de se mogu poslati</w:t>
      </w:r>
      <w:r w:rsidR="00AB58ED" w:rsidRPr="00545B2B">
        <w:rPr>
          <w:rFonts w:ascii="Times New Roman" w:hAnsi="Times New Roman" w:cs="Times New Roman"/>
        </w:rPr>
        <w:t xml:space="preserve"> u roku od 15</w:t>
      </w:r>
      <w:r w:rsidRPr="00545B2B">
        <w:rPr>
          <w:rFonts w:ascii="Times New Roman" w:hAnsi="Times New Roman" w:cs="Times New Roman"/>
        </w:rPr>
        <w:t xml:space="preserve"> dana od dana primitka poziva</w:t>
      </w:r>
      <w:r w:rsidR="00497A93" w:rsidRPr="00545B2B">
        <w:rPr>
          <w:rFonts w:ascii="Times New Roman" w:hAnsi="Times New Roman" w:cs="Times New Roman"/>
        </w:rPr>
        <w:t>, odnosno</w:t>
      </w:r>
      <w:r w:rsidRPr="00545B2B">
        <w:rPr>
          <w:rFonts w:ascii="Times New Roman" w:hAnsi="Times New Roman" w:cs="Times New Roman"/>
        </w:rPr>
        <w:t xml:space="preserve"> do</w:t>
      </w:r>
      <w:r w:rsidR="00295740">
        <w:rPr>
          <w:rFonts w:ascii="Times New Roman" w:hAnsi="Times New Roman" w:cs="Times New Roman"/>
        </w:rPr>
        <w:t xml:space="preserve"> 17.02</w:t>
      </w:r>
      <w:r w:rsidR="00497A93" w:rsidRPr="00545B2B">
        <w:rPr>
          <w:rFonts w:ascii="Times New Roman" w:hAnsi="Times New Roman" w:cs="Times New Roman"/>
        </w:rPr>
        <w:t>.201</w:t>
      </w:r>
      <w:r w:rsidR="00295740">
        <w:rPr>
          <w:rFonts w:ascii="Times New Roman" w:hAnsi="Times New Roman" w:cs="Times New Roman"/>
        </w:rPr>
        <w:t>6</w:t>
      </w:r>
      <w:r w:rsidR="00497A93" w:rsidRPr="00545B2B">
        <w:rPr>
          <w:rFonts w:ascii="Times New Roman" w:hAnsi="Times New Roman" w:cs="Times New Roman"/>
        </w:rPr>
        <w:t>. u</w:t>
      </w:r>
      <w:r w:rsidRPr="00545B2B">
        <w:rPr>
          <w:rFonts w:ascii="Times New Roman" w:hAnsi="Times New Roman" w:cs="Times New Roman"/>
        </w:rPr>
        <w:t xml:space="preserve"> 12:00h.</w:t>
      </w:r>
    </w:p>
    <w:p w:rsidR="00567409" w:rsidRPr="00545B2B" w:rsidRDefault="00567409" w:rsidP="00567409">
      <w:pPr>
        <w:rPr>
          <w:rFonts w:ascii="Times New Roman" w:hAnsi="Times New Roman" w:cs="Times New Roman"/>
        </w:rPr>
      </w:pPr>
      <w:r w:rsidRPr="00545B2B">
        <w:rPr>
          <w:rFonts w:ascii="Times New Roman" w:hAnsi="Times New Roman" w:cs="Times New Roman"/>
        </w:rPr>
        <w:t>Ponude se šalju poštom na gore navedenu adresu u zatvorenoj koverti na kojoj treba biti naznačeno:  ''Ponuda za usluge u okviru projekta 'Zeleni start-</w:t>
      </w:r>
      <w:proofErr w:type="spellStart"/>
      <w:r w:rsidRPr="00545B2B">
        <w:rPr>
          <w:rFonts w:ascii="Times New Roman" w:hAnsi="Times New Roman" w:cs="Times New Roman"/>
        </w:rPr>
        <w:t>up</w:t>
      </w:r>
      <w:proofErr w:type="spellEnd"/>
      <w:r w:rsidRPr="00545B2B">
        <w:rPr>
          <w:rFonts w:ascii="Times New Roman" w:hAnsi="Times New Roman" w:cs="Times New Roman"/>
        </w:rPr>
        <w:t>' te  ''Ne otvaraj''.</w:t>
      </w:r>
    </w:p>
    <w:p w:rsidR="00567409" w:rsidRPr="00545B2B" w:rsidRDefault="00567409" w:rsidP="00567409">
      <w:pPr>
        <w:rPr>
          <w:rFonts w:ascii="Times New Roman" w:hAnsi="Times New Roman" w:cs="Times New Roman"/>
          <w:b/>
          <w:bCs/>
          <w:color w:val="000000"/>
          <w:shd w:val="clear" w:color="auto" w:fill="F2FCFC"/>
        </w:rPr>
      </w:pPr>
      <w:r w:rsidRPr="00545B2B">
        <w:rPr>
          <w:rStyle w:val="Naglaeno"/>
          <w:rFonts w:ascii="Times New Roman" w:hAnsi="Times New Roman" w:cs="Times New Roman"/>
          <w:color w:val="000000"/>
          <w:shd w:val="clear" w:color="auto" w:fill="F2FCFC"/>
        </w:rPr>
        <w:t>Ponude pristigle nakon ovog roka neće se razmatrati.</w:t>
      </w:r>
    </w:p>
    <w:p w:rsidR="00567409" w:rsidRPr="00545B2B" w:rsidRDefault="00567409" w:rsidP="00567409">
      <w:pPr>
        <w:rPr>
          <w:rFonts w:ascii="Times New Roman" w:hAnsi="Times New Roman" w:cs="Times New Roman"/>
        </w:rPr>
      </w:pPr>
      <w:r w:rsidRPr="00545B2B">
        <w:rPr>
          <w:rFonts w:ascii="Times New Roman" w:hAnsi="Times New Roman" w:cs="Times New Roman"/>
        </w:rPr>
        <w:t>U slučaju da se odlučite ne sudjelovati u natječaju, bili bismo zahvalni da nas obavijestite pismenim putem, navodeći razloge svoje odluke.</w:t>
      </w:r>
    </w:p>
    <w:p w:rsidR="00567409" w:rsidRPr="00545B2B" w:rsidRDefault="00567409" w:rsidP="00567409">
      <w:pPr>
        <w:rPr>
          <w:rFonts w:ascii="Times New Roman" w:hAnsi="Times New Roman" w:cs="Times New Roman"/>
        </w:rPr>
      </w:pPr>
      <w:r w:rsidRPr="00545B2B">
        <w:rPr>
          <w:rFonts w:ascii="Times New Roman" w:hAnsi="Times New Roman" w:cs="Times New Roman"/>
        </w:rPr>
        <w:t>S poštovanjem,</w:t>
      </w:r>
    </w:p>
    <w:p w:rsidR="00887F2A" w:rsidRPr="00545B2B" w:rsidRDefault="00567409">
      <w:pPr>
        <w:rPr>
          <w:rFonts w:ascii="Times New Roman" w:hAnsi="Times New Roman" w:cs="Times New Roman"/>
        </w:rPr>
      </w:pPr>
      <w:r w:rsidRPr="00545B2B">
        <w:rPr>
          <w:rFonts w:ascii="Times New Roman" w:hAnsi="Times New Roman" w:cs="Times New Roman"/>
        </w:rPr>
        <w:t>Đorđe Lukić, ravnatelj</w:t>
      </w:r>
    </w:p>
    <w:sectPr w:rsidR="00887F2A" w:rsidRPr="00545B2B" w:rsidSect="00B100F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809" w:rsidRDefault="00BC2809" w:rsidP="0031187E">
      <w:pPr>
        <w:spacing w:after="0" w:line="240" w:lineRule="auto"/>
      </w:pPr>
      <w:r>
        <w:separator/>
      </w:r>
    </w:p>
  </w:endnote>
  <w:endnote w:type="continuationSeparator" w:id="0">
    <w:p w:rsidR="00BC2809" w:rsidRDefault="00BC2809" w:rsidP="0031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8AB" w:rsidRDefault="005418AB" w:rsidP="005418AB">
    <w:pPr>
      <w:pStyle w:val="Podnoje"/>
      <w:jc w:val="center"/>
    </w:pPr>
    <w:r w:rsidRPr="00545B2B">
      <w:rPr>
        <w:rFonts w:ascii="Times New Roman" w:hAnsi="Times New Roman" w:cs="Times New Roman"/>
        <w:noProof/>
      </w:rPr>
      <w:drawing>
        <wp:inline distT="0" distB="0" distL="0" distR="0">
          <wp:extent cx="802072" cy="545123"/>
          <wp:effectExtent l="19050" t="0" r="0" b="0"/>
          <wp:docPr id="1" name="Slika 3" descr="C:\Users\Skola\Desktop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kola\Desktop\flag_yellow_low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323" cy="5452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45B2B">
      <w:rPr>
        <w:rFonts w:ascii="Times New Roman" w:hAnsi="Times New Roman" w:cs="Times New Roman"/>
      </w:rPr>
      <w:t>Projekt sufinancira Europska unija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809" w:rsidRDefault="00BC2809" w:rsidP="0031187E">
      <w:pPr>
        <w:spacing w:after="0" w:line="240" w:lineRule="auto"/>
      </w:pPr>
      <w:r>
        <w:separator/>
      </w:r>
    </w:p>
  </w:footnote>
  <w:footnote w:type="continuationSeparator" w:id="0">
    <w:p w:rsidR="00BC2809" w:rsidRDefault="00BC2809" w:rsidP="00311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87E" w:rsidRDefault="0031187E" w:rsidP="0031187E">
    <w:pPr>
      <w:pStyle w:val="Zaglavlje"/>
      <w:jc w:val="center"/>
    </w:pPr>
    <w:r>
      <w:rPr>
        <w:noProof/>
      </w:rPr>
      <w:drawing>
        <wp:inline distT="0" distB="0" distL="0" distR="0">
          <wp:extent cx="676910" cy="67691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012190" cy="603250"/>
          <wp:effectExtent l="0" t="0" r="0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749935" cy="749935"/>
          <wp:effectExtent l="0" t="0" r="0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F53"/>
    <w:multiLevelType w:val="hybridMultilevel"/>
    <w:tmpl w:val="8F5E9F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B43B7"/>
    <w:multiLevelType w:val="hybridMultilevel"/>
    <w:tmpl w:val="CDF86350"/>
    <w:lvl w:ilvl="0" w:tplc="9CAAC0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F90150"/>
    <w:multiLevelType w:val="hybridMultilevel"/>
    <w:tmpl w:val="199CEC2A"/>
    <w:lvl w:ilvl="0" w:tplc="CBE6B7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263E99"/>
    <w:multiLevelType w:val="hybridMultilevel"/>
    <w:tmpl w:val="DDE2AB9C"/>
    <w:lvl w:ilvl="0" w:tplc="E0E2BA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B9605F"/>
    <w:multiLevelType w:val="hybridMultilevel"/>
    <w:tmpl w:val="45AAD7A4"/>
    <w:lvl w:ilvl="0" w:tplc="6E5C30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67409"/>
    <w:rsid w:val="00074C06"/>
    <w:rsid w:val="000A0CE5"/>
    <w:rsid w:val="000A2939"/>
    <w:rsid w:val="000B47B2"/>
    <w:rsid w:val="00103FFD"/>
    <w:rsid w:val="00110C04"/>
    <w:rsid w:val="001B720D"/>
    <w:rsid w:val="001D61F9"/>
    <w:rsid w:val="001E55CA"/>
    <w:rsid w:val="00207E5B"/>
    <w:rsid w:val="002554FD"/>
    <w:rsid w:val="00295740"/>
    <w:rsid w:val="0031187E"/>
    <w:rsid w:val="00334BAC"/>
    <w:rsid w:val="003B59CD"/>
    <w:rsid w:val="003D2989"/>
    <w:rsid w:val="00420AE1"/>
    <w:rsid w:val="00494132"/>
    <w:rsid w:val="00497A93"/>
    <w:rsid w:val="004C3D57"/>
    <w:rsid w:val="005418AB"/>
    <w:rsid w:val="00545B2B"/>
    <w:rsid w:val="00567409"/>
    <w:rsid w:val="00634218"/>
    <w:rsid w:val="00702C18"/>
    <w:rsid w:val="00707D8B"/>
    <w:rsid w:val="00783169"/>
    <w:rsid w:val="0084387D"/>
    <w:rsid w:val="00887F2A"/>
    <w:rsid w:val="00914FD4"/>
    <w:rsid w:val="00A202BE"/>
    <w:rsid w:val="00A70EE1"/>
    <w:rsid w:val="00A90D13"/>
    <w:rsid w:val="00AA5DF9"/>
    <w:rsid w:val="00AB58ED"/>
    <w:rsid w:val="00B720CF"/>
    <w:rsid w:val="00B844B9"/>
    <w:rsid w:val="00BC2809"/>
    <w:rsid w:val="00BC59BE"/>
    <w:rsid w:val="00C174B5"/>
    <w:rsid w:val="00CB24D5"/>
    <w:rsid w:val="00D629AD"/>
    <w:rsid w:val="00DB502B"/>
    <w:rsid w:val="00DF7F2C"/>
    <w:rsid w:val="00E019CB"/>
    <w:rsid w:val="00E06E70"/>
    <w:rsid w:val="00E62CB2"/>
    <w:rsid w:val="00EA08CC"/>
    <w:rsid w:val="00EA3236"/>
    <w:rsid w:val="00EC23C8"/>
    <w:rsid w:val="00FA2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23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740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67409"/>
    <w:rPr>
      <w:color w:val="0000FF" w:themeColor="hyperlink"/>
      <w:u w:val="single"/>
    </w:rPr>
  </w:style>
  <w:style w:type="character" w:styleId="Naglaeno">
    <w:name w:val="Strong"/>
    <w:basedOn w:val="Zadanifontodlomka"/>
    <w:uiPriority w:val="22"/>
    <w:qFormat/>
    <w:rsid w:val="00567409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87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7F2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11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187E"/>
  </w:style>
  <w:style w:type="paragraph" w:styleId="Podnoje">
    <w:name w:val="footer"/>
    <w:basedOn w:val="Normal"/>
    <w:link w:val="PodnojeChar"/>
    <w:uiPriority w:val="99"/>
    <w:unhideWhenUsed/>
    <w:rsid w:val="00311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18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6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ss-tehnicka-ntesla-vu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s-tehnicka-ntesla-vu.skole.hr/nastava/pravilnici?cal_ts=14909976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Guest1</cp:lastModifiedBy>
  <cp:revision>4</cp:revision>
  <dcterms:created xsi:type="dcterms:W3CDTF">2016-02-02T14:07:00Z</dcterms:created>
  <dcterms:modified xsi:type="dcterms:W3CDTF">2016-02-02T14:11:00Z</dcterms:modified>
</cp:coreProperties>
</file>